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1C" w:rsidRPr="0002461A" w:rsidRDefault="005D301C" w:rsidP="0002461A">
      <w:pPr>
        <w:widowControl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2461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Основи правознавства</w:t>
      </w:r>
    </w:p>
    <w:p w:rsidR="005D301C" w:rsidRPr="0002461A" w:rsidRDefault="005D301C" w:rsidP="0002461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246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Процес розбудови правової держави, заснованої на верховенстві права та пріоритеті прав і свобод людини, формування громадянського суспільства в сучасній Україні потребує виховання компетентних, відповідальних, свідомих громадян. Освіта має дати молоді не тільки правові знання, а й сформувати вміння, навички, життєву позицію, компетентність, яких потребує демократичне громадянське суспільство. Завдяки новим підходам до змісту освіти та комунікації між викладачем і студентами в навчальному процесі, за умов спеціально спрямованої системи н</w:t>
      </w:r>
      <w:r w:rsidR="000246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авчально-</w:t>
      </w:r>
      <w:r w:rsidRPr="000246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виховної роботи навчальні заклади повинні перетворитись у зразок демократичного правового простору. Демократизація суспільних відносин сприяє підвищенню активності особи як суб’єкта цих відносин, а тому й вимагає глибокого розуміння нею процесів, що відбуваються у суспільстві, їх сутності, особливостей організації, функціонування та керування ними. </w:t>
      </w:r>
    </w:p>
    <w:p w:rsidR="005D301C" w:rsidRPr="0002461A" w:rsidRDefault="005D301C" w:rsidP="0002461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246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Усе це зумовлює особливу актуальність вивчення державно-правових явищ, які є одним із провідних за</w:t>
      </w:r>
      <w:r w:rsidRPr="000246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собів впорядкування відносин у суспільстві, і саме цим зумовлене введення у систему освітньої підготовки курсу “Основи правознавства”.</w:t>
      </w:r>
    </w:p>
    <w:p w:rsidR="005D301C" w:rsidRPr="0002461A" w:rsidRDefault="005D301C" w:rsidP="0002461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D301C" w:rsidRPr="0002461A" w:rsidRDefault="005D301C" w:rsidP="0002461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1A">
        <w:rPr>
          <w:rFonts w:ascii="Times New Roman" w:hAnsi="Times New Roman" w:cs="Times New Roman"/>
          <w:b/>
          <w:sz w:val="28"/>
          <w:szCs w:val="28"/>
        </w:rPr>
        <w:t>Питання до заліку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Основні закономірності виникнення держави і права.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Поняття та ознаки держави, її функції .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Класифікація держав за формами правління та територіального устрою.</w:t>
      </w:r>
    </w:p>
    <w:p w:rsidR="00A858F3" w:rsidRPr="0002461A" w:rsidRDefault="005D301C" w:rsidP="0002461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Класифікація держав за політичними режимами.</w:t>
      </w:r>
    </w:p>
    <w:p w:rsidR="005D301C" w:rsidRPr="0002461A" w:rsidRDefault="00A858F3" w:rsidP="0002461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 xml:space="preserve">Поняття, </w:t>
      </w:r>
      <w:r w:rsidR="005D301C" w:rsidRPr="0002461A">
        <w:rPr>
          <w:rFonts w:ascii="Times New Roman" w:hAnsi="Times New Roman" w:cs="Times New Roman"/>
          <w:sz w:val="28"/>
          <w:szCs w:val="28"/>
        </w:rPr>
        <w:t>ознаки</w:t>
      </w:r>
      <w:r w:rsidRPr="0002461A">
        <w:rPr>
          <w:rFonts w:ascii="Times New Roman" w:hAnsi="Times New Roman" w:cs="Times New Roman"/>
          <w:sz w:val="28"/>
          <w:szCs w:val="28"/>
        </w:rPr>
        <w:t>,</w:t>
      </w:r>
      <w:r w:rsidR="005D301C" w:rsidRPr="0002461A">
        <w:rPr>
          <w:rFonts w:ascii="Times New Roman" w:hAnsi="Times New Roman" w:cs="Times New Roman"/>
          <w:sz w:val="28"/>
          <w:szCs w:val="28"/>
        </w:rPr>
        <w:t xml:space="preserve"> </w:t>
      </w:r>
      <w:r w:rsidRPr="0002461A">
        <w:rPr>
          <w:rFonts w:ascii="Times New Roman" w:hAnsi="Times New Roman" w:cs="Times New Roman"/>
          <w:sz w:val="28"/>
          <w:szCs w:val="28"/>
        </w:rPr>
        <w:t xml:space="preserve">функції </w:t>
      </w:r>
      <w:r w:rsidR="005D301C" w:rsidRPr="0002461A">
        <w:rPr>
          <w:rFonts w:ascii="Times New Roman" w:hAnsi="Times New Roman" w:cs="Times New Roman"/>
          <w:sz w:val="28"/>
          <w:szCs w:val="28"/>
        </w:rPr>
        <w:t>права</w:t>
      </w:r>
      <w:r w:rsidRPr="0002461A">
        <w:rPr>
          <w:rFonts w:ascii="Times New Roman" w:hAnsi="Times New Roman" w:cs="Times New Roman"/>
          <w:sz w:val="28"/>
          <w:szCs w:val="28"/>
        </w:rPr>
        <w:t>.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Пон</w:t>
      </w:r>
      <w:r w:rsidR="00A858F3" w:rsidRPr="0002461A">
        <w:rPr>
          <w:rFonts w:ascii="Times New Roman" w:hAnsi="Times New Roman" w:cs="Times New Roman"/>
          <w:sz w:val="28"/>
          <w:szCs w:val="28"/>
        </w:rPr>
        <w:t xml:space="preserve">яття </w:t>
      </w:r>
      <w:r w:rsidRPr="0002461A">
        <w:rPr>
          <w:rFonts w:ascii="Times New Roman" w:hAnsi="Times New Roman" w:cs="Times New Roman"/>
          <w:sz w:val="28"/>
          <w:szCs w:val="28"/>
        </w:rPr>
        <w:t>та структура правовідносин.</w:t>
      </w:r>
    </w:p>
    <w:p w:rsidR="005D301C" w:rsidRPr="0002461A" w:rsidRDefault="00A858F3" w:rsidP="0002461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 xml:space="preserve">Поняття </w:t>
      </w:r>
      <w:r w:rsidR="005D301C" w:rsidRPr="0002461A">
        <w:rPr>
          <w:rFonts w:ascii="Times New Roman" w:hAnsi="Times New Roman" w:cs="Times New Roman"/>
          <w:sz w:val="28"/>
          <w:szCs w:val="28"/>
        </w:rPr>
        <w:t>й основні ознаки правової держави.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Основні напрямки формування громадського суспільства і правової держави на Україні.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Поняття,</w:t>
      </w:r>
      <w:r w:rsidRPr="0002461A">
        <w:rPr>
          <w:rFonts w:ascii="Times New Roman" w:hAnsi="Times New Roman" w:cs="Times New Roman"/>
          <w:sz w:val="28"/>
          <w:szCs w:val="28"/>
        </w:rPr>
        <w:tab/>
        <w:t>причини і види правопорушень.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Поняття та види юридичної відповідальності.</w:t>
      </w:r>
    </w:p>
    <w:p w:rsidR="005D301C" w:rsidRPr="0002461A" w:rsidRDefault="00A858F3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Конституція України –</w:t>
      </w:r>
      <w:r w:rsidR="005D301C" w:rsidRPr="0002461A">
        <w:rPr>
          <w:rFonts w:ascii="Times New Roman" w:hAnsi="Times New Roman" w:cs="Times New Roman"/>
          <w:sz w:val="28"/>
          <w:szCs w:val="28"/>
        </w:rPr>
        <w:t xml:space="preserve"> Основний Закон держави.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Форма правління, державного устрою й політичного режиму України.</w:t>
      </w:r>
    </w:p>
    <w:p w:rsidR="005D301C" w:rsidRPr="0002461A" w:rsidRDefault="00A858F3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 xml:space="preserve">Виборче </w:t>
      </w:r>
      <w:r w:rsidR="005D301C" w:rsidRPr="0002461A">
        <w:rPr>
          <w:rFonts w:ascii="Times New Roman" w:hAnsi="Times New Roman" w:cs="Times New Roman"/>
          <w:sz w:val="28"/>
          <w:szCs w:val="28"/>
        </w:rPr>
        <w:t>право та виборча система в Україні.</w:t>
      </w:r>
    </w:p>
    <w:p w:rsidR="005D301C" w:rsidRPr="0002461A" w:rsidRDefault="00A858F3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 xml:space="preserve">Громадянство </w:t>
      </w:r>
      <w:r w:rsidR="005D301C" w:rsidRPr="0002461A">
        <w:rPr>
          <w:rFonts w:ascii="Times New Roman" w:hAnsi="Times New Roman" w:cs="Times New Roman"/>
          <w:sz w:val="28"/>
          <w:szCs w:val="28"/>
        </w:rPr>
        <w:t>України: набуття та припинення громадянства України.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Конституц</w:t>
      </w:r>
      <w:r w:rsidR="00A858F3" w:rsidRPr="0002461A">
        <w:rPr>
          <w:rFonts w:ascii="Times New Roman" w:hAnsi="Times New Roman" w:cs="Times New Roman"/>
          <w:sz w:val="28"/>
          <w:szCs w:val="28"/>
        </w:rPr>
        <w:t xml:space="preserve">ійні права та свободи людини і </w:t>
      </w:r>
      <w:r w:rsidRPr="0002461A">
        <w:rPr>
          <w:rFonts w:ascii="Times New Roman" w:hAnsi="Times New Roman" w:cs="Times New Roman"/>
          <w:sz w:val="28"/>
          <w:szCs w:val="28"/>
        </w:rPr>
        <w:t>громадянина.</w:t>
      </w:r>
    </w:p>
    <w:p w:rsidR="005D301C" w:rsidRPr="0002461A" w:rsidRDefault="00A858F3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5D301C" w:rsidRPr="0002461A">
        <w:rPr>
          <w:rFonts w:ascii="Times New Roman" w:hAnsi="Times New Roman" w:cs="Times New Roman"/>
          <w:sz w:val="28"/>
          <w:szCs w:val="28"/>
        </w:rPr>
        <w:t>адміністративного права України.</w:t>
      </w:r>
    </w:p>
    <w:p w:rsidR="005D301C" w:rsidRPr="0002461A" w:rsidRDefault="00A858F3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 xml:space="preserve">Поняття </w:t>
      </w:r>
      <w:r w:rsidR="005D301C" w:rsidRPr="0002461A">
        <w:rPr>
          <w:rFonts w:ascii="Times New Roman" w:hAnsi="Times New Roman" w:cs="Times New Roman"/>
          <w:sz w:val="28"/>
          <w:szCs w:val="28"/>
        </w:rPr>
        <w:t>та ознаки адміністративних правопорушень.</w:t>
      </w:r>
    </w:p>
    <w:p w:rsidR="005D301C" w:rsidRPr="0002461A" w:rsidRDefault="00A858F3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 xml:space="preserve">Види </w:t>
      </w:r>
      <w:r w:rsidR="005D301C" w:rsidRPr="0002461A">
        <w:rPr>
          <w:rFonts w:ascii="Times New Roman" w:hAnsi="Times New Roman" w:cs="Times New Roman"/>
          <w:sz w:val="28"/>
          <w:szCs w:val="28"/>
        </w:rPr>
        <w:t>адміністративних стягнень.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Адміністративна</w:t>
      </w:r>
      <w:r w:rsidR="00A858F3" w:rsidRPr="0002461A">
        <w:rPr>
          <w:rFonts w:ascii="Times New Roman" w:hAnsi="Times New Roman" w:cs="Times New Roman"/>
          <w:sz w:val="28"/>
          <w:szCs w:val="28"/>
        </w:rPr>
        <w:t xml:space="preserve"> </w:t>
      </w:r>
      <w:r w:rsidRPr="0002461A">
        <w:rPr>
          <w:rFonts w:ascii="Times New Roman" w:hAnsi="Times New Roman" w:cs="Times New Roman"/>
          <w:sz w:val="28"/>
          <w:szCs w:val="28"/>
        </w:rPr>
        <w:t>відповідальність неповнолітніх.</w:t>
      </w:r>
    </w:p>
    <w:p w:rsidR="00A858F3" w:rsidRPr="0002461A" w:rsidRDefault="00A858F3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Загальна характеристика кримінального права України.</w:t>
      </w:r>
    </w:p>
    <w:p w:rsidR="005D301C" w:rsidRPr="0002461A" w:rsidRDefault="00A858F3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lastRenderedPageBreak/>
        <w:t xml:space="preserve">Поняття </w:t>
      </w:r>
      <w:r w:rsidR="005D301C" w:rsidRPr="0002461A">
        <w:rPr>
          <w:rFonts w:ascii="Times New Roman" w:hAnsi="Times New Roman" w:cs="Times New Roman"/>
          <w:sz w:val="28"/>
          <w:szCs w:val="28"/>
        </w:rPr>
        <w:t>та ознаки злочину.</w:t>
      </w:r>
    </w:p>
    <w:p w:rsidR="005D301C" w:rsidRPr="0002461A" w:rsidRDefault="00A858F3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 xml:space="preserve">Визначення, </w:t>
      </w:r>
      <w:r w:rsidR="005D301C" w:rsidRPr="0002461A">
        <w:rPr>
          <w:rFonts w:ascii="Times New Roman" w:hAnsi="Times New Roman" w:cs="Times New Roman"/>
          <w:sz w:val="28"/>
          <w:szCs w:val="28"/>
        </w:rPr>
        <w:t>ознаки та підстави кримінального покарання.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Кримінальна відповідальність та її підстави.</w:t>
      </w:r>
    </w:p>
    <w:p w:rsidR="005D301C" w:rsidRPr="0002461A" w:rsidRDefault="00A858F3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 xml:space="preserve">Особливості </w:t>
      </w:r>
      <w:r w:rsidR="005D301C" w:rsidRPr="0002461A">
        <w:rPr>
          <w:rFonts w:ascii="Times New Roman" w:hAnsi="Times New Roman" w:cs="Times New Roman"/>
          <w:sz w:val="28"/>
          <w:szCs w:val="28"/>
        </w:rPr>
        <w:t>кримінальної відповідальності та покарання неповнолітніх.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Підстав</w:t>
      </w:r>
      <w:r w:rsidR="00A858F3" w:rsidRPr="0002461A">
        <w:rPr>
          <w:rFonts w:ascii="Times New Roman" w:hAnsi="Times New Roman" w:cs="Times New Roman"/>
          <w:sz w:val="28"/>
          <w:szCs w:val="28"/>
        </w:rPr>
        <w:t xml:space="preserve">и, </w:t>
      </w:r>
      <w:r w:rsidRPr="0002461A">
        <w:rPr>
          <w:rFonts w:ascii="Times New Roman" w:hAnsi="Times New Roman" w:cs="Times New Roman"/>
          <w:sz w:val="28"/>
          <w:szCs w:val="28"/>
        </w:rPr>
        <w:t>які пом’якшують та обтяжують покарання.</w:t>
      </w:r>
    </w:p>
    <w:p w:rsidR="005D301C" w:rsidRPr="0002461A" w:rsidRDefault="00A858F3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 xml:space="preserve">Поняття </w:t>
      </w:r>
      <w:r w:rsidR="005D301C" w:rsidRPr="0002461A">
        <w:rPr>
          <w:rFonts w:ascii="Times New Roman" w:hAnsi="Times New Roman" w:cs="Times New Roman"/>
          <w:sz w:val="28"/>
          <w:szCs w:val="28"/>
        </w:rPr>
        <w:t>і загальна характеристика цивільної правоздатності і цивільної дієздатності.</w:t>
      </w:r>
    </w:p>
    <w:p w:rsidR="005D301C" w:rsidRPr="0002461A" w:rsidRDefault="00A858F3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 xml:space="preserve">Форми </w:t>
      </w:r>
      <w:r w:rsidR="005D301C" w:rsidRPr="0002461A">
        <w:rPr>
          <w:rFonts w:ascii="Times New Roman" w:hAnsi="Times New Roman" w:cs="Times New Roman"/>
          <w:sz w:val="28"/>
          <w:szCs w:val="28"/>
        </w:rPr>
        <w:t>та види власності.</w:t>
      </w:r>
    </w:p>
    <w:p w:rsidR="005D301C" w:rsidRPr="0002461A" w:rsidRDefault="00A858F3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 xml:space="preserve">Поняття </w:t>
      </w:r>
      <w:r w:rsidR="005D301C" w:rsidRPr="0002461A">
        <w:rPr>
          <w:rFonts w:ascii="Times New Roman" w:hAnsi="Times New Roman" w:cs="Times New Roman"/>
          <w:sz w:val="28"/>
          <w:szCs w:val="28"/>
        </w:rPr>
        <w:t>шлюбу, умови і порядок його укладання.</w:t>
      </w:r>
    </w:p>
    <w:p w:rsidR="005D301C" w:rsidRPr="0002461A" w:rsidRDefault="00A858F3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 xml:space="preserve">Правові </w:t>
      </w:r>
      <w:r w:rsidR="005D301C" w:rsidRPr="0002461A">
        <w:rPr>
          <w:rFonts w:ascii="Times New Roman" w:hAnsi="Times New Roman" w:cs="Times New Roman"/>
          <w:sz w:val="28"/>
          <w:szCs w:val="28"/>
        </w:rPr>
        <w:t>основи шлюбного договору.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Підстави і порядок припинення шлюбу.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Майнові та немайнові права та обов’язки подружжя.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Особисті немайнові права і обов’язки батьків та дітей.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Аліментні</w:t>
      </w:r>
      <w:r w:rsidRPr="0002461A">
        <w:rPr>
          <w:rFonts w:ascii="Times New Roman" w:hAnsi="Times New Roman" w:cs="Times New Roman"/>
          <w:sz w:val="28"/>
          <w:szCs w:val="28"/>
        </w:rPr>
        <w:tab/>
        <w:t>обов’язки батьків,</w:t>
      </w:r>
      <w:r w:rsidR="00A858F3" w:rsidRPr="0002461A">
        <w:rPr>
          <w:rFonts w:ascii="Times New Roman" w:hAnsi="Times New Roman" w:cs="Times New Roman"/>
          <w:sz w:val="28"/>
          <w:szCs w:val="28"/>
        </w:rPr>
        <w:t xml:space="preserve"> дітей та інших членів сім’ї. </w:t>
      </w:r>
      <w:r w:rsidRPr="0002461A">
        <w:rPr>
          <w:rFonts w:ascii="Times New Roman" w:hAnsi="Times New Roman" w:cs="Times New Roman"/>
          <w:sz w:val="28"/>
          <w:szCs w:val="28"/>
        </w:rPr>
        <w:t>Опіка і піклування.</w:t>
      </w:r>
    </w:p>
    <w:p w:rsidR="005D301C" w:rsidRPr="0002461A" w:rsidRDefault="00A858F3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 xml:space="preserve">Джерела </w:t>
      </w:r>
      <w:r w:rsidR="005D301C" w:rsidRPr="0002461A">
        <w:rPr>
          <w:rFonts w:ascii="Times New Roman" w:hAnsi="Times New Roman" w:cs="Times New Roman"/>
          <w:sz w:val="28"/>
          <w:szCs w:val="28"/>
        </w:rPr>
        <w:t>трудового права України, їх класифікація.</w:t>
      </w:r>
    </w:p>
    <w:p w:rsidR="005D301C" w:rsidRPr="0002461A" w:rsidRDefault="00A858F3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 xml:space="preserve">Поняття, </w:t>
      </w:r>
      <w:r w:rsidR="005D301C" w:rsidRPr="0002461A">
        <w:rPr>
          <w:rFonts w:ascii="Times New Roman" w:hAnsi="Times New Roman" w:cs="Times New Roman"/>
          <w:sz w:val="28"/>
          <w:szCs w:val="28"/>
        </w:rPr>
        <w:t>сторони та зміст трудового договору.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Підстави виникнення, зміни та припинення трудових правовідносин.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Особливості працевлаштування та правовий стан осіб, які закінчили навчальні заклади.</w:t>
      </w:r>
    </w:p>
    <w:p w:rsidR="005D301C" w:rsidRPr="0002461A" w:rsidRDefault="00A858F3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 xml:space="preserve">Робочий </w:t>
      </w:r>
      <w:r w:rsidR="005D301C" w:rsidRPr="0002461A">
        <w:rPr>
          <w:rFonts w:ascii="Times New Roman" w:hAnsi="Times New Roman" w:cs="Times New Roman"/>
          <w:sz w:val="28"/>
          <w:szCs w:val="28"/>
        </w:rPr>
        <w:t>час і його види.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Поняття</w:t>
      </w:r>
      <w:r w:rsidRPr="0002461A">
        <w:rPr>
          <w:rFonts w:ascii="Times New Roman" w:hAnsi="Times New Roman" w:cs="Times New Roman"/>
          <w:sz w:val="28"/>
          <w:szCs w:val="28"/>
        </w:rPr>
        <w:tab/>
        <w:t>та види соціального забезпечення.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Поняття</w:t>
      </w:r>
      <w:r w:rsidRPr="0002461A">
        <w:rPr>
          <w:rFonts w:ascii="Times New Roman" w:hAnsi="Times New Roman" w:cs="Times New Roman"/>
          <w:sz w:val="28"/>
          <w:szCs w:val="28"/>
        </w:rPr>
        <w:tab/>
        <w:t>соціального страхування.</w:t>
      </w:r>
    </w:p>
    <w:p w:rsidR="005D301C" w:rsidRPr="0002461A" w:rsidRDefault="00A858F3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 xml:space="preserve">Трудові </w:t>
      </w:r>
      <w:r w:rsidR="005D301C" w:rsidRPr="0002461A">
        <w:rPr>
          <w:rFonts w:ascii="Times New Roman" w:hAnsi="Times New Roman" w:cs="Times New Roman"/>
          <w:sz w:val="28"/>
          <w:szCs w:val="28"/>
        </w:rPr>
        <w:t>пенсії.</w:t>
      </w:r>
    </w:p>
    <w:p w:rsidR="005D301C" w:rsidRPr="0002461A" w:rsidRDefault="00A858F3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 xml:space="preserve">Види </w:t>
      </w:r>
      <w:r w:rsidR="005D301C" w:rsidRPr="0002461A">
        <w:rPr>
          <w:rFonts w:ascii="Times New Roman" w:hAnsi="Times New Roman" w:cs="Times New Roman"/>
          <w:sz w:val="28"/>
          <w:szCs w:val="28"/>
        </w:rPr>
        <w:t>соціальних пенсій.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Державна допомога сім'ям з дітьми</w:t>
      </w:r>
    </w:p>
    <w:p w:rsidR="005D301C" w:rsidRPr="0002461A" w:rsidRDefault="005D301C" w:rsidP="0002461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Особливості працевлаштування та соціального захисту інвалідів.</w:t>
      </w:r>
    </w:p>
    <w:p w:rsidR="00A858F3" w:rsidRPr="0002461A" w:rsidRDefault="00A858F3" w:rsidP="0002461A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1A" w:rsidRPr="0002461A" w:rsidRDefault="0002461A" w:rsidP="0002461A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1A">
        <w:rPr>
          <w:rFonts w:ascii="Times New Roman" w:hAnsi="Times New Roman" w:cs="Times New Roman"/>
          <w:b/>
          <w:sz w:val="28"/>
          <w:szCs w:val="28"/>
        </w:rPr>
        <w:t>Список рекомендованої літератури</w:t>
      </w:r>
    </w:p>
    <w:p w:rsidR="0002461A" w:rsidRPr="0002461A" w:rsidRDefault="00791FF4" w:rsidP="0002461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Ортинський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02461A" w:rsidRPr="0002461A">
        <w:rPr>
          <w:rFonts w:ascii="Times New Roman" w:hAnsi="Times New Roman" w:cs="Times New Roman"/>
          <w:sz w:val="28"/>
          <w:szCs w:val="28"/>
        </w:rPr>
        <w:t xml:space="preserve"> Основи права України. Львів: Видавництво «</w:t>
      </w:r>
      <w:proofErr w:type="spellStart"/>
      <w:r w:rsidR="0002461A" w:rsidRPr="0002461A">
        <w:rPr>
          <w:rFonts w:ascii="Times New Roman" w:hAnsi="Times New Roman" w:cs="Times New Roman"/>
          <w:sz w:val="28"/>
          <w:szCs w:val="28"/>
        </w:rPr>
        <w:t>Оріана-Нова</w:t>
      </w:r>
      <w:proofErr w:type="spellEnd"/>
      <w:r w:rsidR="0002461A" w:rsidRPr="0002461A">
        <w:rPr>
          <w:rFonts w:ascii="Times New Roman" w:hAnsi="Times New Roman" w:cs="Times New Roman"/>
          <w:sz w:val="28"/>
          <w:szCs w:val="28"/>
        </w:rPr>
        <w:t>», 2005.</w:t>
      </w:r>
    </w:p>
    <w:p w:rsidR="0002461A" w:rsidRPr="0002461A" w:rsidRDefault="008E6505" w:rsidP="0002461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2461A" w:rsidRPr="0002461A">
        <w:rPr>
          <w:rFonts w:ascii="Times New Roman" w:hAnsi="Times New Roman" w:cs="Times New Roman"/>
          <w:sz w:val="28"/>
          <w:szCs w:val="28"/>
        </w:rPr>
        <w:t>. Основи держави і права</w:t>
      </w:r>
      <w:r>
        <w:rPr>
          <w:rFonts w:ascii="Times New Roman" w:hAnsi="Times New Roman" w:cs="Times New Roman"/>
          <w:sz w:val="28"/>
          <w:szCs w:val="28"/>
        </w:rPr>
        <w:t xml:space="preserve"> України: Навчальний посібник. </w:t>
      </w:r>
      <w:r w:rsidR="0002461A" w:rsidRPr="0002461A">
        <w:rPr>
          <w:rFonts w:ascii="Times New Roman" w:hAnsi="Times New Roman" w:cs="Times New Roman"/>
          <w:sz w:val="28"/>
          <w:szCs w:val="28"/>
        </w:rPr>
        <w:t xml:space="preserve"> Суми: Університетська книга, 2003.</w:t>
      </w:r>
    </w:p>
    <w:p w:rsidR="0002461A" w:rsidRPr="0002461A" w:rsidRDefault="008E6505" w:rsidP="0002461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Олійник А</w:t>
      </w:r>
      <w:r w:rsidR="0002461A" w:rsidRPr="0002461A">
        <w:rPr>
          <w:rFonts w:ascii="Times New Roman" w:hAnsi="Times New Roman" w:cs="Times New Roman"/>
          <w:sz w:val="28"/>
          <w:szCs w:val="28"/>
        </w:rPr>
        <w:t>. Теорія</w:t>
      </w:r>
      <w:r w:rsidR="0002461A">
        <w:rPr>
          <w:rFonts w:ascii="Times New Roman" w:hAnsi="Times New Roman" w:cs="Times New Roman"/>
          <w:sz w:val="28"/>
          <w:szCs w:val="28"/>
        </w:rPr>
        <w:t xml:space="preserve"> держави і права: </w:t>
      </w:r>
      <w:proofErr w:type="spellStart"/>
      <w:r w:rsidR="0002461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0246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461A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0246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61A">
        <w:rPr>
          <w:rFonts w:ascii="Times New Roman" w:hAnsi="Times New Roman" w:cs="Times New Roman"/>
          <w:sz w:val="28"/>
          <w:szCs w:val="28"/>
        </w:rPr>
        <w:t xml:space="preserve"> </w:t>
      </w:r>
      <w:r w:rsidR="0002461A" w:rsidRPr="0002461A">
        <w:rPr>
          <w:rFonts w:ascii="Times New Roman" w:hAnsi="Times New Roman" w:cs="Times New Roman"/>
          <w:sz w:val="28"/>
          <w:szCs w:val="28"/>
        </w:rPr>
        <w:t xml:space="preserve">К., </w:t>
      </w:r>
      <w:proofErr w:type="spellStart"/>
      <w:r w:rsidR="0002461A" w:rsidRPr="0002461A"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 w:rsidR="0002461A" w:rsidRPr="0002461A">
        <w:rPr>
          <w:rFonts w:ascii="Times New Roman" w:hAnsi="Times New Roman" w:cs="Times New Roman"/>
          <w:sz w:val="28"/>
          <w:szCs w:val="28"/>
        </w:rPr>
        <w:t xml:space="preserve"> Інтер, 2001.</w:t>
      </w:r>
    </w:p>
    <w:p w:rsidR="0002461A" w:rsidRPr="0002461A" w:rsidRDefault="0002461A" w:rsidP="0002461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Основи правознавст</w:t>
      </w:r>
      <w:r w:rsidR="00DA7212">
        <w:rPr>
          <w:rFonts w:ascii="Times New Roman" w:hAnsi="Times New Roman" w:cs="Times New Roman"/>
          <w:sz w:val="28"/>
          <w:szCs w:val="28"/>
        </w:rPr>
        <w:t xml:space="preserve">ва України: </w:t>
      </w:r>
      <w:proofErr w:type="spellStart"/>
      <w:r w:rsidR="00DA721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DA72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721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DA7212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="008E6505">
        <w:rPr>
          <w:rFonts w:ascii="Times New Roman" w:hAnsi="Times New Roman" w:cs="Times New Roman"/>
          <w:sz w:val="28"/>
          <w:szCs w:val="28"/>
        </w:rPr>
        <w:t>Ківалов</w:t>
      </w:r>
      <w:proofErr w:type="spellEnd"/>
      <w:r w:rsidR="008E6505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="008E6505">
        <w:rPr>
          <w:rFonts w:ascii="Times New Roman" w:hAnsi="Times New Roman" w:cs="Times New Roman"/>
          <w:sz w:val="28"/>
          <w:szCs w:val="28"/>
        </w:rPr>
        <w:t>Музиченко</w:t>
      </w:r>
      <w:proofErr w:type="spellEnd"/>
      <w:r w:rsidR="008E6505">
        <w:rPr>
          <w:rFonts w:ascii="Times New Roman" w:hAnsi="Times New Roman" w:cs="Times New Roman"/>
          <w:sz w:val="28"/>
          <w:szCs w:val="28"/>
        </w:rPr>
        <w:t xml:space="preserve"> П. та ін. </w:t>
      </w:r>
      <w:r w:rsidRPr="0002461A">
        <w:rPr>
          <w:rFonts w:ascii="Times New Roman" w:hAnsi="Times New Roman" w:cs="Times New Roman"/>
          <w:sz w:val="28"/>
          <w:szCs w:val="28"/>
        </w:rPr>
        <w:t xml:space="preserve">X., </w:t>
      </w:r>
      <w:proofErr w:type="spellStart"/>
      <w:r w:rsidRPr="0002461A">
        <w:rPr>
          <w:rFonts w:ascii="Times New Roman" w:hAnsi="Times New Roman" w:cs="Times New Roman"/>
          <w:sz w:val="28"/>
          <w:szCs w:val="28"/>
        </w:rPr>
        <w:t>Одісей</w:t>
      </w:r>
      <w:proofErr w:type="spellEnd"/>
      <w:r w:rsidRPr="0002461A">
        <w:rPr>
          <w:rFonts w:ascii="Times New Roman" w:hAnsi="Times New Roman" w:cs="Times New Roman"/>
          <w:sz w:val="28"/>
          <w:szCs w:val="28"/>
        </w:rPr>
        <w:t>, 2006 р.</w:t>
      </w:r>
    </w:p>
    <w:p w:rsidR="0002461A" w:rsidRPr="0002461A" w:rsidRDefault="0002461A" w:rsidP="0002461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Основи правоз</w:t>
      </w:r>
      <w:r w:rsidR="00DA7212">
        <w:rPr>
          <w:rFonts w:ascii="Times New Roman" w:hAnsi="Times New Roman" w:cs="Times New Roman"/>
          <w:sz w:val="28"/>
          <w:szCs w:val="28"/>
        </w:rPr>
        <w:t xml:space="preserve">навства: </w:t>
      </w:r>
      <w:proofErr w:type="spellStart"/>
      <w:r w:rsidR="00DA721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DA72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721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DA7212">
        <w:rPr>
          <w:rFonts w:ascii="Times New Roman" w:hAnsi="Times New Roman" w:cs="Times New Roman"/>
          <w:sz w:val="28"/>
          <w:szCs w:val="28"/>
        </w:rPr>
        <w:t>./</w:t>
      </w:r>
      <w:r w:rsidR="00791FF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791FF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791FF4">
        <w:rPr>
          <w:rFonts w:ascii="Times New Roman" w:hAnsi="Times New Roman" w:cs="Times New Roman"/>
          <w:sz w:val="28"/>
          <w:szCs w:val="28"/>
        </w:rPr>
        <w:t xml:space="preserve">. ред. П. </w:t>
      </w:r>
      <w:r w:rsidRPr="0002461A">
        <w:rPr>
          <w:rFonts w:ascii="Times New Roman" w:hAnsi="Times New Roman" w:cs="Times New Roman"/>
          <w:sz w:val="28"/>
          <w:szCs w:val="28"/>
        </w:rPr>
        <w:t>Гнатен</w:t>
      </w:r>
      <w:r w:rsidR="008E6505">
        <w:rPr>
          <w:rFonts w:ascii="Times New Roman" w:hAnsi="Times New Roman" w:cs="Times New Roman"/>
          <w:sz w:val="28"/>
          <w:szCs w:val="28"/>
        </w:rPr>
        <w:t>ко. К.:</w:t>
      </w:r>
      <w:r w:rsidRPr="0002461A">
        <w:rPr>
          <w:rFonts w:ascii="Times New Roman" w:hAnsi="Times New Roman" w:cs="Times New Roman"/>
          <w:sz w:val="28"/>
          <w:szCs w:val="28"/>
        </w:rPr>
        <w:t>Юридична книга, 2004.</w:t>
      </w:r>
    </w:p>
    <w:p w:rsidR="0002461A" w:rsidRPr="0002461A" w:rsidRDefault="0002461A" w:rsidP="0002461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 xml:space="preserve">Основи правознавства: </w:t>
      </w:r>
      <w:proofErr w:type="spellStart"/>
      <w:r w:rsidRPr="0002461A">
        <w:rPr>
          <w:rFonts w:ascii="Times New Roman" w:hAnsi="Times New Roman" w:cs="Times New Roman"/>
          <w:sz w:val="28"/>
          <w:szCs w:val="28"/>
        </w:rPr>
        <w:t>Н</w:t>
      </w:r>
      <w:r w:rsidR="00DA7212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="00DA72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721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DA7212">
        <w:rPr>
          <w:rFonts w:ascii="Times New Roman" w:hAnsi="Times New Roman" w:cs="Times New Roman"/>
          <w:sz w:val="28"/>
          <w:szCs w:val="28"/>
        </w:rPr>
        <w:t>./</w:t>
      </w:r>
      <w:r w:rsidR="00791FF4">
        <w:rPr>
          <w:rFonts w:ascii="Times New Roman" w:hAnsi="Times New Roman" w:cs="Times New Roman"/>
          <w:sz w:val="28"/>
          <w:szCs w:val="28"/>
        </w:rPr>
        <w:t xml:space="preserve">Під </w:t>
      </w:r>
      <w:proofErr w:type="spellStart"/>
      <w:r w:rsidR="00791FF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791FF4">
        <w:rPr>
          <w:rFonts w:ascii="Times New Roman" w:hAnsi="Times New Roman" w:cs="Times New Roman"/>
          <w:sz w:val="28"/>
          <w:szCs w:val="28"/>
        </w:rPr>
        <w:t>. ред. В.</w:t>
      </w:r>
      <w:r w:rsidR="008E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505">
        <w:rPr>
          <w:rFonts w:ascii="Times New Roman" w:hAnsi="Times New Roman" w:cs="Times New Roman"/>
          <w:sz w:val="28"/>
          <w:szCs w:val="28"/>
        </w:rPr>
        <w:t>Пастухова</w:t>
      </w:r>
      <w:proofErr w:type="spellEnd"/>
      <w:r w:rsidR="008E6505">
        <w:rPr>
          <w:rFonts w:ascii="Times New Roman" w:hAnsi="Times New Roman" w:cs="Times New Roman"/>
          <w:sz w:val="28"/>
          <w:szCs w:val="28"/>
        </w:rPr>
        <w:t xml:space="preserve">. </w:t>
      </w:r>
      <w:r w:rsidRPr="0002461A">
        <w:rPr>
          <w:rFonts w:ascii="Times New Roman" w:hAnsi="Times New Roman" w:cs="Times New Roman"/>
          <w:sz w:val="28"/>
          <w:szCs w:val="28"/>
        </w:rPr>
        <w:t>К.:</w:t>
      </w:r>
      <w:r w:rsidR="008E65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2461A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02461A">
        <w:rPr>
          <w:rFonts w:ascii="Times New Roman" w:hAnsi="Times New Roman" w:cs="Times New Roman"/>
          <w:sz w:val="28"/>
          <w:szCs w:val="28"/>
        </w:rPr>
        <w:t>. 2005.</w:t>
      </w:r>
    </w:p>
    <w:p w:rsidR="0002461A" w:rsidRPr="0002461A" w:rsidRDefault="0002461A" w:rsidP="0002461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Теорія держави і права: Академічний ку</w:t>
      </w:r>
      <w:r w:rsidR="00DA7212">
        <w:rPr>
          <w:rFonts w:ascii="Times New Roman" w:hAnsi="Times New Roman" w:cs="Times New Roman"/>
          <w:sz w:val="28"/>
          <w:szCs w:val="28"/>
        </w:rPr>
        <w:t xml:space="preserve">рс: </w:t>
      </w:r>
      <w:proofErr w:type="spellStart"/>
      <w:r w:rsidR="00DA7212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="00DA7212">
        <w:rPr>
          <w:rFonts w:ascii="Times New Roman" w:hAnsi="Times New Roman" w:cs="Times New Roman"/>
          <w:sz w:val="28"/>
          <w:szCs w:val="28"/>
        </w:rPr>
        <w:t xml:space="preserve">./За ред. </w:t>
      </w:r>
      <w:bookmarkStart w:id="0" w:name="_GoBack"/>
      <w:bookmarkEnd w:id="0"/>
      <w:r w:rsidR="00791FF4">
        <w:rPr>
          <w:rFonts w:ascii="Times New Roman" w:hAnsi="Times New Roman" w:cs="Times New Roman"/>
          <w:sz w:val="28"/>
          <w:szCs w:val="28"/>
        </w:rPr>
        <w:t xml:space="preserve">О. Зайчука, </w:t>
      </w:r>
      <w:r w:rsidR="00791FF4">
        <w:rPr>
          <w:rFonts w:ascii="Times New Roman" w:hAnsi="Times New Roman" w:cs="Times New Roman"/>
          <w:sz w:val="28"/>
          <w:szCs w:val="28"/>
        </w:rPr>
        <w:lastRenderedPageBreak/>
        <w:t>Н. </w:t>
      </w:r>
      <w:proofErr w:type="spellStart"/>
      <w:r w:rsidR="00791FF4">
        <w:rPr>
          <w:rFonts w:ascii="Times New Roman" w:hAnsi="Times New Roman" w:cs="Times New Roman"/>
          <w:sz w:val="28"/>
          <w:szCs w:val="28"/>
        </w:rPr>
        <w:t>Оніщенко</w:t>
      </w:r>
      <w:proofErr w:type="spellEnd"/>
      <w:r w:rsidR="00791FF4">
        <w:rPr>
          <w:rFonts w:ascii="Times New Roman" w:hAnsi="Times New Roman" w:cs="Times New Roman"/>
          <w:sz w:val="28"/>
          <w:szCs w:val="28"/>
        </w:rPr>
        <w:t xml:space="preserve">. </w:t>
      </w:r>
      <w:r w:rsidRPr="0002461A"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 w:rsidRPr="0002461A"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 w:rsidRPr="0002461A">
        <w:rPr>
          <w:rFonts w:ascii="Times New Roman" w:hAnsi="Times New Roman" w:cs="Times New Roman"/>
          <w:sz w:val="28"/>
          <w:szCs w:val="28"/>
        </w:rPr>
        <w:t xml:space="preserve"> Інтер, 2006.</w:t>
      </w:r>
    </w:p>
    <w:p w:rsidR="0002461A" w:rsidRDefault="0002461A" w:rsidP="0002461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Теорія держави і п</w:t>
      </w:r>
      <w:r w:rsidR="00791FF4">
        <w:rPr>
          <w:rFonts w:ascii="Times New Roman" w:hAnsi="Times New Roman" w:cs="Times New Roman"/>
          <w:sz w:val="28"/>
          <w:szCs w:val="28"/>
        </w:rPr>
        <w:t xml:space="preserve">рава: </w:t>
      </w:r>
      <w:proofErr w:type="spellStart"/>
      <w:r w:rsidR="00791FF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791F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FF4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791FF4">
        <w:rPr>
          <w:rFonts w:ascii="Times New Roman" w:hAnsi="Times New Roman" w:cs="Times New Roman"/>
          <w:sz w:val="28"/>
          <w:szCs w:val="28"/>
        </w:rPr>
        <w:t>./[Суботін В</w:t>
      </w:r>
      <w:r w:rsidRPr="0002461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2461A">
        <w:rPr>
          <w:rFonts w:ascii="Times New Roman" w:hAnsi="Times New Roman" w:cs="Times New Roman"/>
          <w:sz w:val="28"/>
          <w:szCs w:val="28"/>
        </w:rPr>
        <w:t>Фі</w:t>
      </w:r>
      <w:r w:rsidR="00791FF4">
        <w:rPr>
          <w:rFonts w:ascii="Times New Roman" w:hAnsi="Times New Roman" w:cs="Times New Roman"/>
          <w:sz w:val="28"/>
          <w:szCs w:val="28"/>
        </w:rPr>
        <w:t>лонов</w:t>
      </w:r>
      <w:proofErr w:type="spellEnd"/>
      <w:r w:rsidR="00791FF4">
        <w:rPr>
          <w:rFonts w:ascii="Times New Roman" w:hAnsi="Times New Roman" w:cs="Times New Roman"/>
          <w:sz w:val="28"/>
          <w:szCs w:val="28"/>
        </w:rPr>
        <w:t xml:space="preserve"> О.</w:t>
      </w:r>
      <w:r w:rsidRPr="0002461A">
        <w:rPr>
          <w:rFonts w:ascii="Times New Roman" w:hAnsi="Times New Roman" w:cs="Times New Roman"/>
          <w:sz w:val="28"/>
          <w:szCs w:val="28"/>
        </w:rPr>
        <w:t xml:space="preserve">, </w:t>
      </w:r>
      <w:r w:rsidR="00791FF4">
        <w:rPr>
          <w:rFonts w:ascii="Times New Roman" w:hAnsi="Times New Roman" w:cs="Times New Roman"/>
          <w:sz w:val="28"/>
          <w:szCs w:val="28"/>
        </w:rPr>
        <w:t>та ін. К.: </w:t>
      </w:r>
      <w:r w:rsidRPr="0002461A">
        <w:rPr>
          <w:rFonts w:ascii="Times New Roman" w:hAnsi="Times New Roman" w:cs="Times New Roman"/>
          <w:sz w:val="28"/>
          <w:szCs w:val="28"/>
        </w:rPr>
        <w:t>Знання, 2005.</w:t>
      </w:r>
    </w:p>
    <w:p w:rsidR="0002461A" w:rsidRPr="0002461A" w:rsidRDefault="0002461A" w:rsidP="0002461A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1A" w:rsidRPr="0002461A" w:rsidRDefault="0002461A" w:rsidP="00791FF4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b/>
          <w:bCs/>
          <w:sz w:val="28"/>
          <w:szCs w:val="28"/>
        </w:rPr>
        <w:t>Нормативно-правові акти:</w:t>
      </w:r>
    </w:p>
    <w:p w:rsidR="0002461A" w:rsidRPr="0002461A" w:rsidRDefault="0002461A" w:rsidP="0002461A">
      <w:pPr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Конституція України від 28 червня 1996 р. // Відо</w:t>
      </w:r>
      <w:r w:rsidR="00791FF4">
        <w:rPr>
          <w:rFonts w:ascii="Times New Roman" w:hAnsi="Times New Roman" w:cs="Times New Roman"/>
          <w:sz w:val="28"/>
          <w:szCs w:val="28"/>
        </w:rPr>
        <w:t xml:space="preserve">мості Верховної Ради України. 1996, </w:t>
      </w:r>
      <w:r w:rsidRPr="0002461A">
        <w:rPr>
          <w:rFonts w:ascii="Times New Roman" w:hAnsi="Times New Roman" w:cs="Times New Roman"/>
          <w:sz w:val="28"/>
          <w:szCs w:val="28"/>
        </w:rPr>
        <w:t xml:space="preserve"> №</w:t>
      </w:r>
      <w:r w:rsidR="00791FF4">
        <w:rPr>
          <w:rFonts w:ascii="Times New Roman" w:hAnsi="Times New Roman" w:cs="Times New Roman"/>
          <w:sz w:val="28"/>
          <w:szCs w:val="28"/>
        </w:rPr>
        <w:t xml:space="preserve"> </w:t>
      </w:r>
      <w:r w:rsidRPr="0002461A">
        <w:rPr>
          <w:rFonts w:ascii="Times New Roman" w:hAnsi="Times New Roman" w:cs="Times New Roman"/>
          <w:sz w:val="28"/>
          <w:szCs w:val="28"/>
        </w:rPr>
        <w:t>30</w:t>
      </w:r>
    </w:p>
    <w:p w:rsidR="0002461A" w:rsidRPr="0002461A" w:rsidRDefault="0002461A" w:rsidP="0002461A">
      <w:pPr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A">
        <w:rPr>
          <w:rFonts w:ascii="Times New Roman" w:hAnsi="Times New Roman" w:cs="Times New Roman"/>
          <w:sz w:val="28"/>
          <w:szCs w:val="28"/>
        </w:rPr>
        <w:t>Декларація про державний суверенітет України від 16 липня 1990 р. // Відомості Ве</w:t>
      </w:r>
      <w:r w:rsidR="00791FF4">
        <w:rPr>
          <w:rFonts w:ascii="Times New Roman" w:hAnsi="Times New Roman" w:cs="Times New Roman"/>
          <w:sz w:val="28"/>
          <w:szCs w:val="28"/>
        </w:rPr>
        <w:t xml:space="preserve">рховної Ради Української РСР. 1990. </w:t>
      </w:r>
      <w:r w:rsidRPr="0002461A">
        <w:rPr>
          <w:rFonts w:ascii="Times New Roman" w:hAnsi="Times New Roman" w:cs="Times New Roman"/>
          <w:sz w:val="28"/>
          <w:szCs w:val="28"/>
        </w:rPr>
        <w:t>№31</w:t>
      </w:r>
    </w:p>
    <w:p w:rsidR="0002461A" w:rsidRPr="0002461A" w:rsidRDefault="00791FF4" w:rsidP="0002461A">
      <w:pPr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Постанова Верховної Ради УРСР «</w:t>
      </w:r>
      <w:r w:rsidR="0002461A" w:rsidRPr="0002461A">
        <w:rPr>
          <w:rFonts w:ascii="Times New Roman" w:hAnsi="Times New Roman" w:cs="Times New Roman"/>
          <w:sz w:val="28"/>
          <w:szCs w:val="28"/>
        </w:rPr>
        <w:t>Про пр</w:t>
      </w:r>
      <w:r>
        <w:rPr>
          <w:rFonts w:ascii="Times New Roman" w:hAnsi="Times New Roman" w:cs="Times New Roman"/>
          <w:sz w:val="28"/>
          <w:szCs w:val="28"/>
        </w:rPr>
        <w:t>оголошення незалежності України»</w:t>
      </w:r>
      <w:r w:rsidR="0002461A" w:rsidRPr="0002461A">
        <w:rPr>
          <w:rFonts w:ascii="Times New Roman" w:hAnsi="Times New Roman" w:cs="Times New Roman"/>
          <w:sz w:val="28"/>
          <w:szCs w:val="28"/>
        </w:rPr>
        <w:t xml:space="preserve"> від 24 серпня 1991 р. // Відомості Ве</w:t>
      </w:r>
      <w:r>
        <w:rPr>
          <w:rFonts w:ascii="Times New Roman" w:hAnsi="Times New Roman" w:cs="Times New Roman"/>
          <w:sz w:val="28"/>
          <w:szCs w:val="28"/>
        </w:rPr>
        <w:t xml:space="preserve">рховної Ради Української РСР. 1991. </w:t>
      </w:r>
      <w:r w:rsidR="0002461A" w:rsidRPr="0002461A">
        <w:rPr>
          <w:rFonts w:ascii="Times New Roman" w:hAnsi="Times New Roman" w:cs="Times New Roman"/>
          <w:sz w:val="28"/>
          <w:szCs w:val="28"/>
        </w:rPr>
        <w:t>№ 38</w:t>
      </w:r>
    </w:p>
    <w:p w:rsidR="0002461A" w:rsidRPr="0002461A" w:rsidRDefault="0002461A" w:rsidP="0002461A">
      <w:pPr>
        <w:tabs>
          <w:tab w:val="left" w:pos="993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858F3" w:rsidRPr="00A858F3" w:rsidRDefault="00A858F3" w:rsidP="00A858F3">
      <w:pPr>
        <w:tabs>
          <w:tab w:val="left" w:pos="993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5794E" w:rsidRDefault="0005794E"/>
    <w:sectPr w:rsidR="0005794E" w:rsidSect="00D11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50BC"/>
    <w:multiLevelType w:val="multilevel"/>
    <w:tmpl w:val="045A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D4FB6"/>
    <w:multiLevelType w:val="hybridMultilevel"/>
    <w:tmpl w:val="82E642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E7A27"/>
    <w:multiLevelType w:val="hybridMultilevel"/>
    <w:tmpl w:val="F426D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57856"/>
    <w:multiLevelType w:val="multilevel"/>
    <w:tmpl w:val="B7E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01C"/>
    <w:rsid w:val="0002461A"/>
    <w:rsid w:val="0005794E"/>
    <w:rsid w:val="005D301C"/>
    <w:rsid w:val="00791FF4"/>
    <w:rsid w:val="008E6505"/>
    <w:rsid w:val="00A858F3"/>
    <w:rsid w:val="00D1147D"/>
    <w:rsid w:val="00DA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0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0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ДМКТНЗ</cp:lastModifiedBy>
  <cp:revision>4</cp:revision>
  <dcterms:created xsi:type="dcterms:W3CDTF">2017-04-23T18:26:00Z</dcterms:created>
  <dcterms:modified xsi:type="dcterms:W3CDTF">2024-01-03T14:12:00Z</dcterms:modified>
</cp:coreProperties>
</file>