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7B" w:rsidRDefault="0014747B" w:rsidP="0014747B">
      <w:pPr>
        <w:pStyle w:val="1"/>
        <w:spacing w:before="0" w:after="0" w:line="240" w:lineRule="auto"/>
        <w:jc w:val="center"/>
        <w:rPr>
          <w:lang w:val="uk-UA"/>
        </w:rPr>
      </w:pPr>
      <w:r>
        <w:rPr>
          <w:lang w:val="uk-UA"/>
        </w:rPr>
        <w:t>Завдання з гармонії</w:t>
      </w:r>
    </w:p>
    <w:p w:rsidR="0014747B" w:rsidRDefault="001126DD" w:rsidP="0014747B">
      <w:pPr>
        <w:pStyle w:val="1"/>
        <w:spacing w:before="0" w:after="0" w:line="240" w:lineRule="auto"/>
        <w:jc w:val="center"/>
        <w:rPr>
          <w:lang w:val="uk-UA"/>
        </w:rPr>
      </w:pPr>
      <w:r>
        <w:rPr>
          <w:lang w:val="uk-UA"/>
        </w:rPr>
        <w:t>на І півріччя 2025/2026</w:t>
      </w:r>
      <w:r w:rsidR="0014747B">
        <w:rPr>
          <w:lang w:val="uk-UA"/>
        </w:rPr>
        <w:t xml:space="preserve"> </w:t>
      </w:r>
      <w:proofErr w:type="spellStart"/>
      <w:r w:rsidR="0014747B">
        <w:rPr>
          <w:lang w:val="uk-UA"/>
        </w:rPr>
        <w:t>н.р</w:t>
      </w:r>
      <w:proofErr w:type="spellEnd"/>
      <w:r w:rsidR="0014747B">
        <w:rPr>
          <w:lang w:val="uk-UA"/>
        </w:rPr>
        <w:t>.</w:t>
      </w:r>
    </w:p>
    <w:p w:rsidR="0014747B" w:rsidRDefault="0014747B" w:rsidP="0014747B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(зимова заліково-іспитова сесія)</w:t>
      </w:r>
    </w:p>
    <w:p w:rsidR="0014747B" w:rsidRDefault="0014747B" w:rsidP="0014747B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 курс, спеціалізація «Теорія музики»</w:t>
      </w:r>
    </w:p>
    <w:p w:rsidR="0014747B" w:rsidRPr="00EE2355" w:rsidRDefault="0014747B" w:rsidP="00147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викладач </w:t>
      </w:r>
      <w:proofErr w:type="spellStart"/>
      <w:r w:rsidR="001126DD">
        <w:rPr>
          <w:rFonts w:ascii="Times New Roman" w:hAnsi="Times New Roman"/>
          <w:b/>
          <w:sz w:val="28"/>
          <w:szCs w:val="28"/>
          <w:lang w:val="uk-UA"/>
        </w:rPr>
        <w:t>Сеник</w:t>
      </w:r>
      <w:proofErr w:type="spellEnd"/>
      <w:r w:rsidR="001126DD">
        <w:rPr>
          <w:rFonts w:ascii="Times New Roman" w:hAnsi="Times New Roman"/>
          <w:b/>
          <w:sz w:val="28"/>
          <w:szCs w:val="28"/>
          <w:lang w:val="uk-UA"/>
        </w:rPr>
        <w:t xml:space="preserve"> О. Д. </w:t>
      </w:r>
    </w:p>
    <w:p w:rsidR="0014747B" w:rsidRDefault="0014747B" w:rsidP="0014747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747B" w:rsidRDefault="0014747B" w:rsidP="001126D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Опрацювати тематичний матеріал:</w:t>
      </w:r>
    </w:p>
    <w:p w:rsidR="0014747B" w:rsidRDefault="0014747B" w:rsidP="001126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Акорди подвійної домінанти.</w:t>
      </w:r>
    </w:p>
    <w:p w:rsidR="0014747B" w:rsidRDefault="0014747B" w:rsidP="001126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Типи тональних співвідношень. </w:t>
      </w:r>
    </w:p>
    <w:p w:rsidR="0014747B" w:rsidRDefault="0014747B" w:rsidP="001126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Відхилення в тональності І ступеня споріднення.</w:t>
      </w:r>
    </w:p>
    <w:p w:rsidR="0014747B" w:rsidRDefault="0014747B" w:rsidP="001126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Хроматичні секвенції.</w:t>
      </w:r>
    </w:p>
    <w:p w:rsidR="0014747B" w:rsidRDefault="0014747B" w:rsidP="001126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Модуляція І ступеня споріднення.</w:t>
      </w:r>
    </w:p>
    <w:p w:rsidR="0014747B" w:rsidRDefault="0014747B" w:rsidP="001126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Література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126DD" w:rsidRPr="001126DD" w:rsidRDefault="001126DD" w:rsidP="001126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126DD">
        <w:rPr>
          <w:rFonts w:ascii="Times New Roman" w:hAnsi="Times New Roman"/>
          <w:sz w:val="28"/>
          <w:szCs w:val="28"/>
          <w:lang w:val="uk-UA"/>
        </w:rPr>
        <w:t>1. Алексєєв. Гармоні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Pr="001126DD">
        <w:rPr>
          <w:rFonts w:ascii="Times New Roman" w:hAnsi="Times New Roman"/>
          <w:sz w:val="28"/>
          <w:szCs w:val="28"/>
          <w:lang w:val="uk-UA"/>
        </w:rPr>
        <w:t>не сольфеджіо</w:t>
      </w:r>
    </w:p>
    <w:p w:rsidR="0014747B" w:rsidRPr="001126DD" w:rsidRDefault="001126DD" w:rsidP="001126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126DD">
        <w:rPr>
          <w:rFonts w:ascii="Times New Roman" w:hAnsi="Times New Roman"/>
          <w:sz w:val="28"/>
          <w:szCs w:val="28"/>
          <w:lang w:val="uk-UA"/>
        </w:rPr>
        <w:t>Алексєєв Б. Задачі з гармонії</w:t>
      </w:r>
      <w:r w:rsidR="0014747B" w:rsidRPr="001126DD">
        <w:rPr>
          <w:rFonts w:ascii="Times New Roman" w:hAnsi="Times New Roman"/>
          <w:sz w:val="28"/>
          <w:szCs w:val="28"/>
          <w:lang w:val="uk-UA"/>
        </w:rPr>
        <w:t>.</w:t>
      </w:r>
    </w:p>
    <w:p w:rsidR="001126DD" w:rsidRPr="001126DD" w:rsidRDefault="001126DD" w:rsidP="001126DD">
      <w:pPr>
        <w:tabs>
          <w:tab w:val="left" w:pos="720"/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126DD">
        <w:rPr>
          <w:rFonts w:ascii="Times New Roman" w:hAnsi="Times New Roman"/>
          <w:sz w:val="28"/>
          <w:szCs w:val="28"/>
          <w:lang w:val="uk-UA"/>
        </w:rPr>
        <w:t xml:space="preserve">2. «Гармонія» (Бригадний). </w:t>
      </w:r>
    </w:p>
    <w:p w:rsidR="001126DD" w:rsidRPr="001126DD" w:rsidRDefault="001126DD" w:rsidP="001126DD">
      <w:pPr>
        <w:tabs>
          <w:tab w:val="left" w:pos="720"/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126DD">
        <w:rPr>
          <w:rFonts w:ascii="Times New Roman" w:hAnsi="Times New Roman"/>
          <w:sz w:val="28"/>
          <w:szCs w:val="28"/>
          <w:lang w:val="uk-UA"/>
        </w:rPr>
        <w:t xml:space="preserve">3. Вознюк П., </w:t>
      </w:r>
      <w:proofErr w:type="spellStart"/>
      <w:r w:rsidRPr="001126DD">
        <w:rPr>
          <w:rFonts w:ascii="Times New Roman" w:hAnsi="Times New Roman"/>
          <w:sz w:val="28"/>
          <w:szCs w:val="28"/>
          <w:lang w:val="uk-UA"/>
        </w:rPr>
        <w:t>Поляковська</w:t>
      </w:r>
      <w:proofErr w:type="spellEnd"/>
      <w:r w:rsidRPr="001126DD">
        <w:rPr>
          <w:rFonts w:ascii="Times New Roman" w:hAnsi="Times New Roman"/>
          <w:sz w:val="28"/>
          <w:szCs w:val="28"/>
          <w:lang w:val="uk-UA"/>
        </w:rPr>
        <w:t xml:space="preserve"> С. Гармонія. Навчально-методичний посібник з мелодіями для гармонізації. Вінниця, 2019. </w:t>
      </w:r>
    </w:p>
    <w:p w:rsidR="001126DD" w:rsidRPr="001126DD" w:rsidRDefault="001126DD" w:rsidP="001126DD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126DD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126DD">
        <w:rPr>
          <w:sz w:val="28"/>
          <w:szCs w:val="28"/>
          <w:lang w:val="uk-UA"/>
        </w:rPr>
        <w:t>Дубінін</w:t>
      </w:r>
      <w:proofErr w:type="spellEnd"/>
      <w:r w:rsidRPr="001126DD">
        <w:rPr>
          <w:sz w:val="28"/>
          <w:szCs w:val="28"/>
          <w:lang w:val="uk-UA"/>
        </w:rPr>
        <w:t xml:space="preserve"> І. Гармонія. Ч. ІІ. К.: 1981</w:t>
      </w:r>
    </w:p>
    <w:p w:rsidR="001126DD" w:rsidRPr="001126DD" w:rsidRDefault="001126DD" w:rsidP="001126DD">
      <w:pPr>
        <w:tabs>
          <w:tab w:val="left" w:pos="720"/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126DD">
        <w:rPr>
          <w:rFonts w:ascii="Times New Roman" w:hAnsi="Times New Roman"/>
          <w:sz w:val="28"/>
          <w:szCs w:val="28"/>
          <w:lang w:val="uk-UA"/>
        </w:rPr>
        <w:t>5. Пасічник В. Гармонія. Навчальний посібник. Львів, 2015.</w:t>
      </w:r>
    </w:p>
    <w:p w:rsidR="001126DD" w:rsidRPr="001126DD" w:rsidRDefault="001126DD" w:rsidP="001126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747B" w:rsidRDefault="0014747B" w:rsidP="001126D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Виконати письмові контрольні роботи</w:t>
      </w:r>
    </w:p>
    <w:p w:rsidR="0014747B" w:rsidRDefault="0014747B" w:rsidP="001126D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Контрольна робота №1 (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т.т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 28, 29)</w:t>
      </w:r>
    </w:p>
    <w:p w:rsidR="0014747B" w:rsidRDefault="0014747B" w:rsidP="001126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Гармонізувати мелодії та баси:</w:t>
      </w:r>
    </w:p>
    <w:p w:rsidR="0014747B" w:rsidRDefault="0014747B" w:rsidP="001126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Бригадний, № 435 (4,6,10), № 445 (3,6,9)</w:t>
      </w:r>
    </w:p>
    <w:p w:rsidR="0014747B" w:rsidRDefault="0014747B" w:rsidP="001126D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Контрольна робота №2 (т. 30)</w:t>
      </w:r>
    </w:p>
    <w:p w:rsidR="0014747B" w:rsidRDefault="0014747B" w:rsidP="001126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Бригадний, № 464 (4,9,10),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Алексеев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№№ 309, 314.</w:t>
      </w:r>
    </w:p>
    <w:p w:rsidR="0014747B" w:rsidRPr="00B54929" w:rsidRDefault="0014747B" w:rsidP="001126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Бригадний, № 465 – визначити акорди </w:t>
      </w:r>
      <w:r>
        <w:rPr>
          <w:rFonts w:ascii="Times New Roman" w:hAnsi="Times New Roman"/>
          <w:sz w:val="28"/>
          <w:szCs w:val="28"/>
          <w:lang w:val="en-US"/>
        </w:rPr>
        <w:t>DD</w:t>
      </w:r>
      <w:r>
        <w:rPr>
          <w:rFonts w:ascii="Times New Roman" w:hAnsi="Times New Roman"/>
          <w:sz w:val="28"/>
          <w:szCs w:val="28"/>
          <w:lang w:val="uk-UA"/>
        </w:rPr>
        <w:t xml:space="preserve"> і розв’язати в акорди тоніки з переходом через дисонуючі акорди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B54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4747B" w:rsidRDefault="0014747B" w:rsidP="001126D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Контрольна робота №3 (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т.т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 31 – 34)</w:t>
      </w:r>
    </w:p>
    <w:p w:rsidR="0014747B" w:rsidRDefault="0014747B" w:rsidP="001126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1126DD">
        <w:rPr>
          <w:rFonts w:ascii="Times New Roman" w:hAnsi="Times New Roman"/>
          <w:sz w:val="28"/>
          <w:szCs w:val="28"/>
          <w:lang w:val="uk-UA"/>
        </w:rPr>
        <w:t xml:space="preserve"> Бригадний, № 493 (1,5), Алексєє</w:t>
      </w:r>
      <w:r>
        <w:rPr>
          <w:rFonts w:ascii="Times New Roman" w:hAnsi="Times New Roman"/>
          <w:sz w:val="28"/>
          <w:szCs w:val="28"/>
          <w:lang w:val="uk-UA"/>
        </w:rPr>
        <w:t>в, №№ 336, 348.</w:t>
      </w:r>
    </w:p>
    <w:p w:rsidR="0014747B" w:rsidRDefault="0014747B" w:rsidP="001126D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1126DD">
        <w:rPr>
          <w:rFonts w:ascii="Times New Roman" w:hAnsi="Times New Roman"/>
          <w:sz w:val="28"/>
          <w:szCs w:val="28"/>
          <w:lang w:val="uk-UA"/>
        </w:rPr>
        <w:t>Гармонічний аналіз. Алексєє</w:t>
      </w:r>
      <w:r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Гар</w:t>
      </w:r>
      <w:r w:rsidR="001126DD">
        <w:rPr>
          <w:rFonts w:ascii="Times New Roman" w:hAnsi="Times New Roman"/>
          <w:sz w:val="28"/>
          <w:szCs w:val="28"/>
          <w:lang w:val="uk-UA"/>
        </w:rPr>
        <w:t>моническое</w:t>
      </w:r>
      <w:proofErr w:type="spellEnd"/>
      <w:r w:rsidR="001126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126DD">
        <w:rPr>
          <w:rFonts w:ascii="Times New Roman" w:hAnsi="Times New Roman"/>
          <w:sz w:val="28"/>
          <w:szCs w:val="28"/>
          <w:lang w:val="uk-UA"/>
        </w:rPr>
        <w:t>сольфеджио</w:t>
      </w:r>
      <w:proofErr w:type="spellEnd"/>
      <w:r w:rsidR="001126D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№№ 175, 186. </w:t>
      </w:r>
    </w:p>
    <w:p w:rsidR="0014747B" w:rsidRDefault="0014747B" w:rsidP="001126D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ІІІ. Гра на фортепіано</w:t>
      </w:r>
    </w:p>
    <w:p w:rsidR="006C09EC" w:rsidRDefault="001126DD" w:rsidP="001126D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 тональностях до 3-х знаків схеми відхилень із застосуванням в каденціях акордів подвійної домінанти.</w:t>
      </w:r>
    </w:p>
    <w:p w:rsidR="001126DD" w:rsidRDefault="001126DD" w:rsidP="001126D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126DD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тональностях до 3-х знаків схеми модуляцій І ступеня споріднення  із застосуванням в каденціях акордів подвійної домінанти.</w:t>
      </w:r>
    </w:p>
    <w:p w:rsidR="001126DD" w:rsidRDefault="001126DD" w:rsidP="001126D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В тональностях до 2-х знаків хроматичні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транспонуючі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секвенції на мотив </w:t>
      </w:r>
    </w:p>
    <w:p w:rsidR="001126DD" w:rsidRPr="001126DD" w:rsidRDefault="001126DD" w:rsidP="001126D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DD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 xml:space="preserve"> – V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</w:p>
    <w:p w:rsidR="001126DD" w:rsidRPr="0014747B" w:rsidRDefault="001126DD" w:rsidP="001126DD">
      <w:pPr>
        <w:spacing w:after="0"/>
        <w:rPr>
          <w:lang w:val="uk-UA"/>
        </w:rPr>
      </w:pPr>
    </w:p>
    <w:p w:rsidR="001126DD" w:rsidRPr="0014747B" w:rsidRDefault="001126DD">
      <w:pPr>
        <w:rPr>
          <w:lang w:val="uk-UA"/>
        </w:rPr>
      </w:pPr>
    </w:p>
    <w:sectPr w:rsidR="001126DD" w:rsidRPr="0014747B" w:rsidSect="003F18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47B"/>
    <w:rsid w:val="001126DD"/>
    <w:rsid w:val="0014747B"/>
    <w:rsid w:val="003F18FF"/>
    <w:rsid w:val="006C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7B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474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47B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customStyle="1" w:styleId="msonormalcxspmiddlecxspmiddlecxspmiddle">
    <w:name w:val="msonormalcxspmiddlecxspmiddlecxspmiddle"/>
    <w:basedOn w:val="a"/>
    <w:rsid w:val="001126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ДМФК</dc:creator>
  <cp:lastModifiedBy>ДМФК</cp:lastModifiedBy>
  <cp:revision>1</cp:revision>
  <dcterms:created xsi:type="dcterms:W3CDTF">2025-09-16T07:47:00Z</dcterms:created>
  <dcterms:modified xsi:type="dcterms:W3CDTF">2025-09-16T09:05:00Z</dcterms:modified>
</cp:coreProperties>
</file>