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11" w:rsidRDefault="00E95111" w:rsidP="00E951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 </w:t>
      </w:r>
    </w:p>
    <w:p w:rsidR="00E95111" w:rsidRDefault="00E95111" w:rsidP="00E951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курсу «Майстерність актора» </w:t>
      </w:r>
    </w:p>
    <w:p w:rsidR="00E95111" w:rsidRPr="00E95111" w:rsidRDefault="00E95111" w:rsidP="00E951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для студентів ІІІ курсу </w:t>
      </w:r>
    </w:p>
    <w:p w:rsidR="00E95111" w:rsidRPr="005F668F" w:rsidRDefault="00E95111" w:rsidP="005F66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«Спів»</w:t>
      </w:r>
    </w:p>
    <w:p w:rsidR="00E95111" w:rsidRPr="00FF02B9" w:rsidRDefault="00E95111" w:rsidP="00E95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Мистецтво музичного театру. Специфіка. Етика. 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і форма в мистецтві. 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Сценічна віра.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Сценічна увага.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Сценічні рухи.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Сценічний ритм.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Сценічний темперамент.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Сценічний образ.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Етюди на розвиток уваги та на створення образу.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Акторські штампи.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Сценічна дія з партнером. Сценічне спілкування.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Мізансцени.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Сценічні асоціації.</w:t>
      </w:r>
    </w:p>
    <w:p w:rsidR="00E95111" w:rsidRDefault="00E95111" w:rsidP="005F6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ніка оперної сцени.</w:t>
      </w:r>
    </w:p>
    <w:p w:rsidR="00E95111" w:rsidRDefault="00E95111" w:rsidP="005F668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5111" w:rsidRDefault="00E95111" w:rsidP="005F668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5111" w:rsidRDefault="00E95111" w:rsidP="005F6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FF02B9" w:rsidRPr="00FF02B9" w:rsidRDefault="00FF02B9" w:rsidP="001F4E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F02B9">
        <w:rPr>
          <w:rFonts w:ascii="Times New Roman" w:hAnsi="Times New Roman" w:cs="Times New Roman"/>
          <w:sz w:val="28"/>
          <w:szCs w:val="28"/>
          <w:lang w:val="uk-UA"/>
        </w:rPr>
        <w:t xml:space="preserve">Акторська майстерність: Навчально-методичний посібник / </w:t>
      </w:r>
      <w:proofErr w:type="spellStart"/>
      <w:r w:rsidRPr="00FF02B9">
        <w:rPr>
          <w:rFonts w:ascii="Times New Roman" w:hAnsi="Times New Roman" w:cs="Times New Roman"/>
          <w:sz w:val="28"/>
          <w:szCs w:val="28"/>
          <w:lang w:val="uk-UA"/>
        </w:rPr>
        <w:t>авт.-</w:t>
      </w:r>
      <w:proofErr w:type="spellEnd"/>
      <w:r w:rsidRPr="00FF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2B9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FF02B9">
        <w:rPr>
          <w:rFonts w:ascii="Times New Roman" w:hAnsi="Times New Roman" w:cs="Times New Roman"/>
          <w:sz w:val="28"/>
          <w:szCs w:val="28"/>
          <w:lang w:val="uk-UA"/>
        </w:rPr>
        <w:t xml:space="preserve">. Довгань Л. Одеса: Журнал «Аудиторія», 2006. 39 с. </w:t>
      </w:r>
    </w:p>
    <w:p w:rsidR="00FF02B9" w:rsidRPr="00FF02B9" w:rsidRDefault="00FF02B9" w:rsidP="001F4E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F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2B9">
        <w:rPr>
          <w:rFonts w:ascii="Times New Roman" w:hAnsi="Times New Roman" w:cs="Times New Roman"/>
          <w:sz w:val="28"/>
          <w:szCs w:val="28"/>
          <w:lang w:val="uk-UA"/>
        </w:rPr>
        <w:t>Барнич</w:t>
      </w:r>
      <w:proofErr w:type="spellEnd"/>
      <w:r w:rsidRPr="00FF02B9">
        <w:rPr>
          <w:rFonts w:ascii="Times New Roman" w:hAnsi="Times New Roman" w:cs="Times New Roman"/>
          <w:sz w:val="28"/>
          <w:szCs w:val="28"/>
          <w:lang w:val="uk-UA"/>
        </w:rPr>
        <w:t xml:space="preserve"> М.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йстерність актора. Київ: Ліра. </w:t>
      </w:r>
      <w:r w:rsidRPr="00FF02B9">
        <w:rPr>
          <w:rFonts w:ascii="Times New Roman" w:hAnsi="Times New Roman" w:cs="Times New Roman"/>
          <w:sz w:val="28"/>
          <w:szCs w:val="28"/>
          <w:lang w:val="uk-UA"/>
        </w:rPr>
        <w:t xml:space="preserve"> 2016. 304 с. </w:t>
      </w:r>
    </w:p>
    <w:p w:rsidR="00FF02B9" w:rsidRPr="00FF02B9" w:rsidRDefault="00FF02B9" w:rsidP="001F4E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F02B9">
        <w:rPr>
          <w:rFonts w:ascii="Times New Roman" w:hAnsi="Times New Roman" w:cs="Times New Roman"/>
          <w:sz w:val="28"/>
          <w:szCs w:val="28"/>
          <w:lang w:val="uk-UA"/>
        </w:rPr>
        <w:t xml:space="preserve">. Біль Р. Виховання </w:t>
      </w:r>
      <w:proofErr w:type="spellStart"/>
      <w:r w:rsidRPr="00FF02B9">
        <w:rPr>
          <w:rFonts w:ascii="Times New Roman" w:hAnsi="Times New Roman" w:cs="Times New Roman"/>
          <w:sz w:val="28"/>
          <w:szCs w:val="28"/>
          <w:lang w:val="uk-UA"/>
        </w:rPr>
        <w:t>акторської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2B9">
        <w:rPr>
          <w:rFonts w:ascii="Times New Roman" w:hAnsi="Times New Roman" w:cs="Times New Roman"/>
          <w:sz w:val="28"/>
          <w:szCs w:val="28"/>
          <w:lang w:val="uk-UA"/>
        </w:rPr>
        <w:t xml:space="preserve">харизми: </w:t>
      </w:r>
      <w:proofErr w:type="spellStart"/>
      <w:r w:rsidRPr="00FF02B9">
        <w:rPr>
          <w:rFonts w:ascii="Times New Roman" w:hAnsi="Times New Roman" w:cs="Times New Roman"/>
          <w:sz w:val="28"/>
          <w:szCs w:val="28"/>
          <w:lang w:val="uk-UA"/>
        </w:rPr>
        <w:t>методичний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2B9">
        <w:rPr>
          <w:rFonts w:ascii="Times New Roman" w:hAnsi="Times New Roman" w:cs="Times New Roman"/>
          <w:sz w:val="28"/>
          <w:szCs w:val="28"/>
          <w:lang w:val="uk-UA"/>
        </w:rPr>
        <w:t xml:space="preserve">посібник. Вінниця: Нова Книга, 2013. 232 с. </w:t>
      </w:r>
    </w:p>
    <w:p w:rsidR="00FF02B9" w:rsidRPr="00FF02B9" w:rsidRDefault="001F4EFF" w:rsidP="001F4E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02B9" w:rsidRPr="00FF0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02B9" w:rsidRPr="00FF02B9">
        <w:rPr>
          <w:rFonts w:ascii="Times New Roman" w:hAnsi="Times New Roman" w:cs="Times New Roman"/>
          <w:sz w:val="28"/>
          <w:szCs w:val="28"/>
        </w:rPr>
        <w:t>Клепіков</w:t>
      </w:r>
      <w:proofErr w:type="spellEnd"/>
      <w:r w:rsidR="00FF02B9" w:rsidRPr="00FF02B9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FF02B9" w:rsidRPr="00FF02B9">
        <w:rPr>
          <w:rFonts w:ascii="Times New Roman" w:hAnsi="Times New Roman" w:cs="Times New Roman"/>
          <w:sz w:val="28"/>
          <w:szCs w:val="28"/>
        </w:rPr>
        <w:t>Кучерявий</w:t>
      </w:r>
      <w:proofErr w:type="spellEnd"/>
      <w:r w:rsidR="00FF02B9" w:rsidRPr="00FF02B9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="00FF02B9" w:rsidRPr="00FF02B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FF02B9" w:rsidRPr="00FF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2B9" w:rsidRPr="00FF02B9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FF02B9" w:rsidRPr="00FF02B9">
        <w:rPr>
          <w:rFonts w:ascii="Times New Roman" w:hAnsi="Times New Roman" w:cs="Times New Roman"/>
          <w:sz w:val="28"/>
          <w:szCs w:val="28"/>
        </w:rPr>
        <w:t xml:space="preserve"> особи: </w:t>
      </w:r>
      <w:proofErr w:type="spellStart"/>
      <w:r w:rsidR="00FF02B9" w:rsidRPr="00FF02B9">
        <w:rPr>
          <w:rFonts w:ascii="Times New Roman" w:hAnsi="Times New Roman" w:cs="Times New Roman"/>
          <w:sz w:val="28"/>
          <w:szCs w:val="28"/>
        </w:rPr>
        <w:t>навчальнии</w:t>
      </w:r>
      <w:proofErr w:type="spellEnd"/>
      <w:r w:rsidR="00FF02B9" w:rsidRPr="00FF02B9"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FF02B9" w:rsidRPr="00FF02B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FF02B9" w:rsidRPr="00FF02B9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FF02B9" w:rsidRPr="00FF02B9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="00FF02B9" w:rsidRPr="00FF02B9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="00FF02B9" w:rsidRPr="00FF02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F02B9" w:rsidRPr="00FF02B9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FF02B9" w:rsidRPr="00FF02B9">
        <w:rPr>
          <w:rFonts w:ascii="Times New Roman" w:hAnsi="Times New Roman" w:cs="Times New Roman"/>
          <w:sz w:val="28"/>
          <w:szCs w:val="28"/>
        </w:rPr>
        <w:t xml:space="preserve"> школа, 1996. 295 с. </w:t>
      </w:r>
    </w:p>
    <w:p w:rsidR="00FF02B9" w:rsidRPr="00FF02B9" w:rsidRDefault="00FF02B9" w:rsidP="001F4E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2B9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F02B9">
        <w:rPr>
          <w:rFonts w:ascii="Times New Roman" w:hAnsi="Times New Roman" w:cs="Times New Roman"/>
          <w:sz w:val="28"/>
          <w:szCs w:val="28"/>
        </w:rPr>
        <w:t>Ряднова</w:t>
      </w:r>
      <w:proofErr w:type="spellEnd"/>
      <w:r w:rsidRPr="00FF02B9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FF02B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F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2B9">
        <w:rPr>
          <w:rFonts w:ascii="Times New Roman" w:hAnsi="Times New Roman" w:cs="Times New Roman"/>
          <w:sz w:val="28"/>
          <w:szCs w:val="28"/>
        </w:rPr>
        <w:t>акторської</w:t>
      </w:r>
      <w:proofErr w:type="spellEnd"/>
      <w:r w:rsidRPr="00FF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2B9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FF0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02B9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FF02B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02B9">
        <w:rPr>
          <w:rFonts w:ascii="Times New Roman" w:hAnsi="Times New Roman" w:cs="Times New Roman"/>
          <w:sz w:val="28"/>
          <w:szCs w:val="28"/>
        </w:rPr>
        <w:t xml:space="preserve">: Основа, 2018. 176 с. </w:t>
      </w:r>
    </w:p>
    <w:p w:rsidR="00711F9E" w:rsidRPr="00FF02B9" w:rsidRDefault="00711F9E" w:rsidP="005F6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1F9E" w:rsidRPr="00FF02B9" w:rsidSect="007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511"/>
    <w:multiLevelType w:val="hybridMultilevel"/>
    <w:tmpl w:val="5892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FC4"/>
    <w:multiLevelType w:val="hybridMultilevel"/>
    <w:tmpl w:val="C0A05892"/>
    <w:lvl w:ilvl="0" w:tplc="6F08E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B38D3"/>
    <w:multiLevelType w:val="hybridMultilevel"/>
    <w:tmpl w:val="BC70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0638"/>
    <w:multiLevelType w:val="hybridMultilevel"/>
    <w:tmpl w:val="243429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11"/>
    <w:rsid w:val="001F4EFF"/>
    <w:rsid w:val="005F668F"/>
    <w:rsid w:val="006A5907"/>
    <w:rsid w:val="00711F9E"/>
    <w:rsid w:val="00E66490"/>
    <w:rsid w:val="00E95111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4</cp:revision>
  <dcterms:created xsi:type="dcterms:W3CDTF">2019-07-08T17:52:00Z</dcterms:created>
  <dcterms:modified xsi:type="dcterms:W3CDTF">2024-01-03T14:39:00Z</dcterms:modified>
</cp:coreProperties>
</file>