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014" w:rsidRDefault="003F3EE3" w:rsidP="00D84CEA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A72">
        <w:rPr>
          <w:rFonts w:ascii="Times New Roman" w:hAnsi="Times New Roman" w:cs="Times New Roman"/>
          <w:b/>
          <w:sz w:val="28"/>
          <w:szCs w:val="28"/>
        </w:rPr>
        <w:t>Завдання  з курсу</w:t>
      </w:r>
    </w:p>
    <w:p w:rsidR="003F3EE3" w:rsidRPr="003C0A72" w:rsidRDefault="003F3EE3" w:rsidP="00D84CEA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A72">
        <w:rPr>
          <w:rFonts w:ascii="Times New Roman" w:hAnsi="Times New Roman" w:cs="Times New Roman"/>
          <w:b/>
          <w:sz w:val="28"/>
          <w:szCs w:val="28"/>
        </w:rPr>
        <w:t xml:space="preserve"> «Методико-виконавський аналіз педагогічного репертуару»</w:t>
      </w:r>
    </w:p>
    <w:p w:rsidR="003F3EE3" w:rsidRPr="003C0A72" w:rsidRDefault="003F3EE3" w:rsidP="00D84CEA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 спеціалізації «Народні інструменти</w:t>
      </w:r>
      <w:r w:rsidRPr="003C0A72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3C0A72">
        <w:rPr>
          <w:rFonts w:ascii="Times New Roman" w:hAnsi="Times New Roman" w:cs="Times New Roman"/>
          <w:b/>
          <w:sz w:val="28"/>
          <w:szCs w:val="28"/>
        </w:rPr>
        <w:br/>
        <w:t>ІІ</w:t>
      </w:r>
      <w:r>
        <w:rPr>
          <w:rFonts w:ascii="Times New Roman" w:hAnsi="Times New Roman" w:cs="Times New Roman"/>
          <w:b/>
          <w:sz w:val="28"/>
          <w:szCs w:val="28"/>
        </w:rPr>
        <w:t>І</w:t>
      </w:r>
      <w:r w:rsidRPr="003C0A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3762">
        <w:rPr>
          <w:rFonts w:ascii="Times New Roman" w:hAnsi="Times New Roman" w:cs="Times New Roman"/>
          <w:b/>
          <w:sz w:val="28"/>
          <w:szCs w:val="28"/>
        </w:rPr>
        <w:t xml:space="preserve">курс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викладач: </w:t>
      </w:r>
      <w:r w:rsidR="006249FB">
        <w:rPr>
          <w:rFonts w:ascii="Times New Roman" w:hAnsi="Times New Roman" w:cs="Times New Roman"/>
          <w:b/>
          <w:sz w:val="28"/>
          <w:szCs w:val="28"/>
        </w:rPr>
        <w:t>Сторожук Н.П.</w:t>
      </w:r>
    </w:p>
    <w:p w:rsidR="003F3EE3" w:rsidRDefault="003F3EE3" w:rsidP="00D84CEA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методико-виконавського аналізу твору</w:t>
      </w:r>
    </w:p>
    <w:p w:rsidR="003F3EE3" w:rsidRPr="00227586" w:rsidRDefault="00227586" w:rsidP="00D84CEA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3F3EE3" w:rsidRPr="00227586">
        <w:rPr>
          <w:rFonts w:ascii="Times New Roman" w:hAnsi="Times New Roman"/>
          <w:sz w:val="28"/>
          <w:szCs w:val="28"/>
        </w:rPr>
        <w:t>Форма та жанр твору.</w:t>
      </w:r>
    </w:p>
    <w:p w:rsidR="003F3EE3" w:rsidRDefault="00227586" w:rsidP="00D84CEA">
      <w:pPr>
        <w:pStyle w:val="a3"/>
        <w:spacing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3F3EE3">
        <w:rPr>
          <w:rFonts w:ascii="Times New Roman" w:hAnsi="Times New Roman"/>
          <w:sz w:val="28"/>
          <w:szCs w:val="28"/>
        </w:rPr>
        <w:t>Розкриття ідейно-художнього змісту та план динамічного розвитку музичного твору.</w:t>
      </w:r>
    </w:p>
    <w:p w:rsidR="003F3EE3" w:rsidRPr="00227586" w:rsidRDefault="00227586" w:rsidP="00D84CEA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3F3EE3" w:rsidRPr="00227586">
        <w:rPr>
          <w:rFonts w:ascii="Times New Roman" w:hAnsi="Times New Roman"/>
          <w:sz w:val="28"/>
          <w:szCs w:val="28"/>
        </w:rPr>
        <w:t>Аналіз виконавських проблем та методи їх вирішення.</w:t>
      </w:r>
    </w:p>
    <w:p w:rsidR="003F3EE3" w:rsidRPr="00227586" w:rsidRDefault="00227586" w:rsidP="00D84CEA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3F3EE3" w:rsidRPr="00227586">
        <w:rPr>
          <w:rFonts w:ascii="Times New Roman" w:hAnsi="Times New Roman"/>
          <w:sz w:val="28"/>
          <w:szCs w:val="28"/>
        </w:rPr>
        <w:t xml:space="preserve">Оптимальні технічні та художньо-психологічні методи </w:t>
      </w:r>
      <w:proofErr w:type="spellStart"/>
      <w:r w:rsidR="003F3EE3" w:rsidRPr="00227586">
        <w:rPr>
          <w:rFonts w:ascii="Times New Roman" w:hAnsi="Times New Roman"/>
          <w:sz w:val="28"/>
          <w:szCs w:val="28"/>
        </w:rPr>
        <w:t>розв</w:t>
      </w:r>
      <w:proofErr w:type="spellEnd"/>
      <w:r w:rsidR="003F3EE3" w:rsidRPr="00227586">
        <w:rPr>
          <w:rFonts w:ascii="Times New Roman" w:hAnsi="Times New Roman"/>
          <w:sz w:val="28"/>
          <w:szCs w:val="28"/>
          <w:lang w:val="ru-RU"/>
        </w:rPr>
        <w:t>’</w:t>
      </w:r>
      <w:proofErr w:type="spellStart"/>
      <w:r w:rsidR="003F3EE3" w:rsidRPr="00227586">
        <w:rPr>
          <w:rFonts w:ascii="Times New Roman" w:hAnsi="Times New Roman"/>
          <w:sz w:val="28"/>
          <w:szCs w:val="28"/>
        </w:rPr>
        <w:t>язання</w:t>
      </w:r>
      <w:proofErr w:type="spellEnd"/>
      <w:r w:rsidR="003F3EE3" w:rsidRPr="00227586">
        <w:rPr>
          <w:rFonts w:ascii="Times New Roman" w:hAnsi="Times New Roman"/>
          <w:sz w:val="28"/>
          <w:szCs w:val="28"/>
        </w:rPr>
        <w:t xml:space="preserve"> виконавських завдань:</w:t>
      </w:r>
    </w:p>
    <w:p w:rsidR="003F3EE3" w:rsidRDefault="003F3EE3" w:rsidP="00D84CEA">
      <w:pPr>
        <w:pStyle w:val="a3"/>
        <w:numPr>
          <w:ilvl w:val="0"/>
          <w:numId w:val="2"/>
        </w:numPr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робота над інтонацією;</w:t>
      </w:r>
    </w:p>
    <w:p w:rsidR="003F3EE3" w:rsidRDefault="003F3EE3" w:rsidP="00D84CEA">
      <w:pPr>
        <w:pStyle w:val="a3"/>
        <w:numPr>
          <w:ilvl w:val="0"/>
          <w:numId w:val="2"/>
        </w:numPr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визначення художньо-виражальних можливостей штрихів;</w:t>
      </w:r>
    </w:p>
    <w:p w:rsidR="003F3EE3" w:rsidRDefault="003F3EE3" w:rsidP="00D84CEA">
      <w:pPr>
        <w:pStyle w:val="a3"/>
        <w:numPr>
          <w:ilvl w:val="0"/>
          <w:numId w:val="2"/>
        </w:numPr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вибір аплікатури;</w:t>
      </w:r>
    </w:p>
    <w:p w:rsidR="003F3EE3" w:rsidRDefault="003F3EE3" w:rsidP="00D84CEA">
      <w:pPr>
        <w:pStyle w:val="a3"/>
        <w:numPr>
          <w:ilvl w:val="0"/>
          <w:numId w:val="2"/>
        </w:numPr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робота над характером та тембром звуку;</w:t>
      </w:r>
    </w:p>
    <w:p w:rsidR="003F3EE3" w:rsidRDefault="003F3EE3" w:rsidP="00D84CEA">
      <w:pPr>
        <w:pStyle w:val="a3"/>
        <w:numPr>
          <w:ilvl w:val="0"/>
          <w:numId w:val="2"/>
        </w:numPr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фразування, визначення кульмінації;</w:t>
      </w:r>
    </w:p>
    <w:p w:rsidR="003F3EE3" w:rsidRDefault="003F3EE3" w:rsidP="00D84CEA">
      <w:pPr>
        <w:pStyle w:val="a3"/>
        <w:numPr>
          <w:ilvl w:val="0"/>
          <w:numId w:val="2"/>
        </w:numPr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цілісне оформлення твору, визначення відповідних темпів.</w:t>
      </w:r>
    </w:p>
    <w:p w:rsidR="003F3EE3" w:rsidRPr="00227586" w:rsidRDefault="00227586" w:rsidP="00D84CEA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3F3EE3" w:rsidRPr="00227586">
        <w:rPr>
          <w:rFonts w:ascii="Times New Roman" w:hAnsi="Times New Roman"/>
          <w:sz w:val="28"/>
          <w:szCs w:val="28"/>
        </w:rPr>
        <w:t>Мета вивчення твору, його значення в художньо-образному та технічному розвитку учнів, у вихованні художнього смаку та виконавської культури.</w:t>
      </w:r>
    </w:p>
    <w:p w:rsidR="003F3EE3" w:rsidRDefault="003F3EE3" w:rsidP="00D84CE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Програма</w:t>
      </w:r>
    </w:p>
    <w:p w:rsidR="003F3EE3" w:rsidRDefault="003F3EE3" w:rsidP="00D84CEA">
      <w:pPr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Баян</w:t>
      </w:r>
    </w:p>
    <w:p w:rsidR="00CA4E94" w:rsidRPr="00CA4E94" w:rsidRDefault="003F3EE3" w:rsidP="00D84CEA">
      <w:pPr>
        <w:pStyle w:val="a3"/>
        <w:numPr>
          <w:ilvl w:val="0"/>
          <w:numId w:val="5"/>
        </w:numPr>
        <w:spacing w:line="276" w:lineRule="auto"/>
        <w:ind w:left="0" w:firstLine="0"/>
        <w:rPr>
          <w:sz w:val="28"/>
          <w:szCs w:val="28"/>
        </w:rPr>
      </w:pPr>
      <w:r w:rsidRPr="003F3EE3">
        <w:rPr>
          <w:rFonts w:ascii="Times New Roman" w:hAnsi="Times New Roman" w:cs="Times New Roman"/>
          <w:sz w:val="28"/>
          <w:szCs w:val="28"/>
        </w:rPr>
        <w:t xml:space="preserve">Чайкін М. </w:t>
      </w:r>
      <w:r w:rsidR="00CA4E94">
        <w:rPr>
          <w:rFonts w:ascii="Times New Roman" w:hAnsi="Times New Roman" w:cs="Times New Roman"/>
          <w:sz w:val="28"/>
          <w:szCs w:val="28"/>
        </w:rPr>
        <w:t>Танець Снігуроньки.</w:t>
      </w:r>
    </w:p>
    <w:p w:rsidR="00CA4E94" w:rsidRPr="00CA4E94" w:rsidRDefault="00CA4E94" w:rsidP="00D84CEA">
      <w:pPr>
        <w:pStyle w:val="a3"/>
        <w:numPr>
          <w:ilvl w:val="0"/>
          <w:numId w:val="5"/>
        </w:numPr>
        <w:spacing w:line="276" w:lineRule="auto"/>
        <w:ind w:left="0" w:firstLine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</w:rPr>
        <w:t>ясков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 Сумна пісня.</w:t>
      </w:r>
    </w:p>
    <w:p w:rsidR="00CA4E94" w:rsidRPr="00CA4E94" w:rsidRDefault="00CA4E94" w:rsidP="00D84CEA">
      <w:pPr>
        <w:pStyle w:val="a3"/>
        <w:numPr>
          <w:ilvl w:val="0"/>
          <w:numId w:val="5"/>
        </w:numPr>
        <w:spacing w:line="276" w:lineRule="auto"/>
        <w:ind w:left="0" w:firstLine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Лисенко М. Колискова.</w:t>
      </w:r>
    </w:p>
    <w:p w:rsidR="00CA4E94" w:rsidRPr="00CA4E94" w:rsidRDefault="00CA4E94" w:rsidP="00D84CEA">
      <w:pPr>
        <w:pStyle w:val="a3"/>
        <w:numPr>
          <w:ilvl w:val="0"/>
          <w:numId w:val="5"/>
        </w:numPr>
        <w:spacing w:line="276" w:lineRule="auto"/>
        <w:ind w:left="0" w:firstLine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Клементі М. Соната </w:t>
      </w:r>
      <w:r w:rsidRPr="00D84C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D84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 w:rsidR="00D84CE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Рондо.</w:t>
      </w:r>
    </w:p>
    <w:p w:rsidR="00CA4E94" w:rsidRDefault="00CA4E94" w:rsidP="00D84CEA">
      <w:pPr>
        <w:pStyle w:val="a3"/>
        <w:spacing w:line="276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Акордеон</w:t>
      </w:r>
    </w:p>
    <w:p w:rsidR="002E4274" w:rsidRDefault="002E4274" w:rsidP="00D84CEA">
      <w:pPr>
        <w:pStyle w:val="a3"/>
        <w:numPr>
          <w:ilvl w:val="0"/>
          <w:numId w:val="9"/>
        </w:numPr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Бах І.С. Арія 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2E4274">
        <w:rPr>
          <w:rFonts w:ascii="Times New Roman" w:hAnsi="Times New Roman" w:cs="Times New Roman"/>
          <w:sz w:val="28"/>
          <w:szCs w:val="28"/>
        </w:rPr>
        <w:t xml:space="preserve"> </w:t>
      </w:r>
      <w:r w:rsidR="002020F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moll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4274" w:rsidRDefault="002E4274" w:rsidP="00D84CEA">
      <w:pPr>
        <w:pStyle w:val="a3"/>
        <w:numPr>
          <w:ilvl w:val="0"/>
          <w:numId w:val="9"/>
        </w:numPr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Українська народна пісня «Їхав козак за Дунай» (обр.</w:t>
      </w:r>
      <w:r w:rsidR="002020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</w:t>
      </w:r>
      <w:r w:rsidR="002020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Корецького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2E4274" w:rsidRDefault="002E4274" w:rsidP="00D84CEA">
      <w:pPr>
        <w:pStyle w:val="a3"/>
        <w:numPr>
          <w:ilvl w:val="0"/>
          <w:numId w:val="9"/>
        </w:numPr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Руднєв Н. Щебетала пташечка.</w:t>
      </w:r>
    </w:p>
    <w:p w:rsidR="002E4274" w:rsidRDefault="002E4274" w:rsidP="00D84CEA">
      <w:pPr>
        <w:pStyle w:val="a3"/>
        <w:numPr>
          <w:ilvl w:val="0"/>
          <w:numId w:val="9"/>
        </w:numPr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Гендель Г.Ф. Сарабанда.</w:t>
      </w:r>
    </w:p>
    <w:p w:rsidR="00C835B1" w:rsidRDefault="00C835B1" w:rsidP="00D84CEA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835B1">
        <w:rPr>
          <w:rFonts w:ascii="Times New Roman" w:hAnsi="Times New Roman" w:cs="Times New Roman"/>
          <w:sz w:val="28"/>
          <w:szCs w:val="28"/>
          <w:u w:val="single"/>
        </w:rPr>
        <w:t>Література:</w:t>
      </w:r>
    </w:p>
    <w:p w:rsidR="00C835B1" w:rsidRDefault="00C835B1" w:rsidP="0086197E">
      <w:pPr>
        <w:pStyle w:val="a3"/>
        <w:numPr>
          <w:ilvl w:val="0"/>
          <w:numId w:val="10"/>
        </w:numPr>
        <w:tabs>
          <w:tab w:val="left" w:pos="709"/>
        </w:tabs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«Баян</w:t>
      </w:r>
      <w:r w:rsidR="00D760EC">
        <w:rPr>
          <w:rFonts w:ascii="Times New Roman" w:hAnsi="Times New Roman" w:cs="Times New Roman"/>
          <w:sz w:val="28"/>
          <w:szCs w:val="28"/>
        </w:rPr>
        <w:t>. І клас». Ред. І.</w:t>
      </w:r>
      <w:proofErr w:type="spellStart"/>
      <w:r w:rsidR="00D760EC">
        <w:rPr>
          <w:rFonts w:ascii="Times New Roman" w:hAnsi="Times New Roman" w:cs="Times New Roman"/>
          <w:sz w:val="28"/>
          <w:szCs w:val="28"/>
        </w:rPr>
        <w:t>Алєксєєв</w:t>
      </w:r>
      <w:proofErr w:type="spellEnd"/>
      <w:r w:rsidR="00D760EC">
        <w:rPr>
          <w:rFonts w:ascii="Times New Roman" w:hAnsi="Times New Roman" w:cs="Times New Roman"/>
          <w:sz w:val="28"/>
          <w:szCs w:val="28"/>
        </w:rPr>
        <w:t>, М.</w:t>
      </w:r>
      <w:proofErr w:type="spellStart"/>
      <w:r w:rsidR="00D760EC">
        <w:rPr>
          <w:rFonts w:ascii="Times New Roman" w:hAnsi="Times New Roman" w:cs="Times New Roman"/>
          <w:sz w:val="28"/>
          <w:szCs w:val="28"/>
        </w:rPr>
        <w:t>Корецький</w:t>
      </w:r>
      <w:proofErr w:type="spellEnd"/>
      <w:r w:rsidR="00D760EC">
        <w:rPr>
          <w:rFonts w:ascii="Times New Roman" w:hAnsi="Times New Roman" w:cs="Times New Roman"/>
          <w:sz w:val="28"/>
          <w:szCs w:val="28"/>
        </w:rPr>
        <w:t>.</w:t>
      </w:r>
    </w:p>
    <w:p w:rsidR="00D760EC" w:rsidRDefault="00D760EC" w:rsidP="00D84CEA">
      <w:pPr>
        <w:pStyle w:val="a3"/>
        <w:numPr>
          <w:ilvl w:val="0"/>
          <w:numId w:val="10"/>
        </w:numPr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«Баян. ІІ клас». Ред. І.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Алєксєєв</w:t>
      </w:r>
      <w:proofErr w:type="spellEnd"/>
      <w:r>
        <w:rPr>
          <w:rFonts w:ascii="Times New Roman" w:hAnsi="Times New Roman" w:cs="Times New Roman"/>
          <w:sz w:val="28"/>
          <w:szCs w:val="28"/>
        </w:rPr>
        <w:t>, М.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Корецький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760EC" w:rsidRDefault="00D760EC" w:rsidP="00D84CEA">
      <w:pPr>
        <w:pStyle w:val="a3"/>
        <w:numPr>
          <w:ilvl w:val="0"/>
          <w:numId w:val="10"/>
        </w:numPr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«Баян. ІІІ клас». Ред. І.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Алєксєєв</w:t>
      </w:r>
      <w:proofErr w:type="spellEnd"/>
      <w:r>
        <w:rPr>
          <w:rFonts w:ascii="Times New Roman" w:hAnsi="Times New Roman" w:cs="Times New Roman"/>
          <w:sz w:val="28"/>
          <w:szCs w:val="28"/>
        </w:rPr>
        <w:t>, М.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Корецький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760EC" w:rsidRDefault="00D760EC" w:rsidP="00D84CEA">
      <w:pPr>
        <w:pStyle w:val="a3"/>
        <w:numPr>
          <w:ilvl w:val="0"/>
          <w:numId w:val="10"/>
        </w:numPr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«Баян. І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клас». Ред. І.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Алєксєєв</w:t>
      </w:r>
      <w:proofErr w:type="spellEnd"/>
      <w:r>
        <w:rPr>
          <w:rFonts w:ascii="Times New Roman" w:hAnsi="Times New Roman" w:cs="Times New Roman"/>
          <w:sz w:val="28"/>
          <w:szCs w:val="28"/>
        </w:rPr>
        <w:t>, М.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Корецький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6197E" w:rsidRDefault="0086197E" w:rsidP="0086197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      Душний А. Педагогічний репертуар баяніста. Дрогобич: Посвіт, 2006.</w:t>
      </w:r>
    </w:p>
    <w:p w:rsidR="0086197E" w:rsidRPr="00953897" w:rsidRDefault="0086197E" w:rsidP="0086197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Жужа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 Музичні картинки. П</w:t>
      </w:r>
      <w:r w:rsidRPr="00953897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</w:rPr>
        <w:t>єси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баяна. К.: 2018</w:t>
      </w:r>
    </w:p>
    <w:p w:rsidR="002704CF" w:rsidRPr="0086197E" w:rsidRDefault="0086197E" w:rsidP="0086197E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      Українські народні танці для баяна. Упор.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Різоль</w:t>
      </w:r>
      <w:proofErr w:type="spellEnd"/>
      <w:r>
        <w:rPr>
          <w:rFonts w:ascii="Times New Roman" w:hAnsi="Times New Roman" w:cs="Times New Roman"/>
          <w:sz w:val="28"/>
          <w:szCs w:val="28"/>
        </w:rPr>
        <w:t>. К.: 1988</w:t>
      </w:r>
    </w:p>
    <w:p w:rsidR="00227586" w:rsidRDefault="00227586" w:rsidP="00D84CEA">
      <w:pPr>
        <w:pStyle w:val="a3"/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75571" w:rsidRDefault="00675571" w:rsidP="00D84CEA">
      <w:pPr>
        <w:pStyle w:val="a3"/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Бандура</w:t>
      </w:r>
    </w:p>
    <w:p w:rsidR="00675571" w:rsidRPr="00227586" w:rsidRDefault="00675571" w:rsidP="00D84CE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586">
        <w:rPr>
          <w:rFonts w:ascii="Times New Roman" w:hAnsi="Times New Roman" w:cs="Times New Roman"/>
          <w:b/>
          <w:sz w:val="28"/>
          <w:szCs w:val="28"/>
        </w:rPr>
        <w:t>І клас</w:t>
      </w:r>
      <w:r w:rsidRPr="00227586">
        <w:rPr>
          <w:rFonts w:ascii="Times New Roman" w:hAnsi="Times New Roman" w:cs="Times New Roman"/>
          <w:sz w:val="28"/>
          <w:szCs w:val="28"/>
        </w:rPr>
        <w:t>:</w:t>
      </w:r>
    </w:p>
    <w:p w:rsidR="00675571" w:rsidRDefault="00675571" w:rsidP="00D84CEA">
      <w:pPr>
        <w:pStyle w:val="a3"/>
        <w:numPr>
          <w:ilvl w:val="0"/>
          <w:numId w:val="15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Дитяча пісня «Ой, волошко ясна».</w:t>
      </w:r>
    </w:p>
    <w:p w:rsidR="00675571" w:rsidRDefault="00675571" w:rsidP="00D84CEA">
      <w:pPr>
        <w:pStyle w:val="a3"/>
        <w:numPr>
          <w:ilvl w:val="0"/>
          <w:numId w:val="15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Щуровський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 Кінець літа.</w:t>
      </w:r>
    </w:p>
    <w:p w:rsidR="00675571" w:rsidRDefault="00675571" w:rsidP="00D84CEA">
      <w:pPr>
        <w:pStyle w:val="a3"/>
        <w:numPr>
          <w:ilvl w:val="0"/>
          <w:numId w:val="15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Українська народна пісня «Два півники».</w:t>
      </w:r>
    </w:p>
    <w:p w:rsidR="00675571" w:rsidRDefault="00675571" w:rsidP="00D84CEA">
      <w:pPr>
        <w:pStyle w:val="a3"/>
        <w:numPr>
          <w:ilvl w:val="0"/>
          <w:numId w:val="15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Українська народна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«Зайчик».</w:t>
      </w:r>
    </w:p>
    <w:p w:rsidR="00675571" w:rsidRDefault="00675571" w:rsidP="00D84CEA">
      <w:pPr>
        <w:pStyle w:val="a3"/>
        <w:numPr>
          <w:ilvl w:val="0"/>
          <w:numId w:val="15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2020F7">
        <w:rPr>
          <w:rFonts w:ascii="Times New Roman" w:hAnsi="Times New Roman" w:cs="Times New Roman"/>
          <w:sz w:val="28"/>
          <w:szCs w:val="28"/>
          <w:lang w:val="en-US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</w:rPr>
        <w:t>ясков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 На галявині.</w:t>
      </w:r>
    </w:p>
    <w:p w:rsidR="00675571" w:rsidRDefault="00675571" w:rsidP="00D84CE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0F7">
        <w:rPr>
          <w:rFonts w:ascii="Times New Roman" w:hAnsi="Times New Roman" w:cs="Times New Roman"/>
          <w:b/>
          <w:sz w:val="28"/>
          <w:szCs w:val="28"/>
        </w:rPr>
        <w:t>ІІ клас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75571" w:rsidRDefault="00A873AC" w:rsidP="00D84CEA">
      <w:pPr>
        <w:pStyle w:val="a3"/>
        <w:numPr>
          <w:ilvl w:val="0"/>
          <w:numId w:val="17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Олійник О. Мелодія в класичному стилі.</w:t>
      </w:r>
    </w:p>
    <w:p w:rsidR="00A873AC" w:rsidRDefault="00A873AC" w:rsidP="00D84CEA">
      <w:pPr>
        <w:pStyle w:val="a3"/>
        <w:numPr>
          <w:ilvl w:val="0"/>
          <w:numId w:val="17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Український народний танець «Козачок».</w:t>
      </w:r>
    </w:p>
    <w:p w:rsidR="00A873AC" w:rsidRDefault="00A873AC" w:rsidP="00D84CEA">
      <w:pPr>
        <w:pStyle w:val="a3"/>
        <w:numPr>
          <w:ilvl w:val="0"/>
          <w:numId w:val="17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Моцарт В.А. Менует.</w:t>
      </w:r>
    </w:p>
    <w:p w:rsidR="00A873AC" w:rsidRDefault="00A873AC" w:rsidP="00D84CEA">
      <w:pPr>
        <w:pStyle w:val="a3"/>
        <w:numPr>
          <w:ilvl w:val="0"/>
          <w:numId w:val="17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Дремлюга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</w:t>
      </w:r>
      <w:r w:rsidR="002020F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Сніг іде</w:t>
      </w:r>
      <w:r w:rsidR="002020F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(маленьке рондо).</w:t>
      </w:r>
    </w:p>
    <w:p w:rsidR="00A873AC" w:rsidRDefault="00A873AC" w:rsidP="00D84CEA">
      <w:pPr>
        <w:pStyle w:val="a3"/>
        <w:numPr>
          <w:ilvl w:val="0"/>
          <w:numId w:val="17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Українська народна пісня «Веснянка» (обр. В.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Войта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A873AC" w:rsidRDefault="002020F7" w:rsidP="00D84CEA">
      <w:pPr>
        <w:pStyle w:val="a3"/>
        <w:numPr>
          <w:ilvl w:val="0"/>
          <w:numId w:val="17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Юцевич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Є. В</w:t>
      </w:r>
      <w:r w:rsidR="00A873AC">
        <w:rPr>
          <w:rFonts w:ascii="Times New Roman" w:hAnsi="Times New Roman" w:cs="Times New Roman"/>
          <w:sz w:val="28"/>
          <w:szCs w:val="28"/>
        </w:rPr>
        <w:t>аріації на тему української народної пісні «Їхав козак за Дунай».</w:t>
      </w:r>
    </w:p>
    <w:p w:rsidR="007B1CEC" w:rsidRPr="002020F7" w:rsidRDefault="007B1CEC" w:rsidP="00D84CEA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0F7">
        <w:rPr>
          <w:rFonts w:ascii="Times New Roman" w:hAnsi="Times New Roman" w:cs="Times New Roman"/>
          <w:b/>
          <w:sz w:val="28"/>
          <w:szCs w:val="28"/>
        </w:rPr>
        <w:t>ІІІ клас:</w:t>
      </w:r>
    </w:p>
    <w:p w:rsidR="007B1CEC" w:rsidRDefault="007B1CEC" w:rsidP="00D84CEA">
      <w:pPr>
        <w:pStyle w:val="a3"/>
        <w:numPr>
          <w:ilvl w:val="0"/>
          <w:numId w:val="18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Баштан С. «Добрий вечір, дівчино!».</w:t>
      </w:r>
    </w:p>
    <w:p w:rsidR="007B1CEC" w:rsidRDefault="003253BC" w:rsidP="00D84CEA">
      <w:pPr>
        <w:pStyle w:val="a3"/>
        <w:numPr>
          <w:ilvl w:val="0"/>
          <w:numId w:val="18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Герасименко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 Етюди 1-3.</w:t>
      </w:r>
    </w:p>
    <w:p w:rsidR="003253BC" w:rsidRDefault="003253BC" w:rsidP="00D84CEA">
      <w:pPr>
        <w:pStyle w:val="a3"/>
        <w:numPr>
          <w:ilvl w:val="0"/>
          <w:numId w:val="18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Український народний танець «Гопак».</w:t>
      </w:r>
    </w:p>
    <w:p w:rsidR="003253BC" w:rsidRDefault="003253BC" w:rsidP="00D84CEA">
      <w:pPr>
        <w:pStyle w:val="a3"/>
        <w:numPr>
          <w:ilvl w:val="0"/>
          <w:numId w:val="18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Дремлюга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Інвенція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253BC" w:rsidRDefault="003253BC" w:rsidP="00D84CEA">
      <w:pPr>
        <w:pStyle w:val="a3"/>
        <w:numPr>
          <w:ilvl w:val="0"/>
          <w:numId w:val="18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Дремлюга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Варіації.</w:t>
      </w:r>
    </w:p>
    <w:p w:rsidR="003253BC" w:rsidRPr="002020F7" w:rsidRDefault="003253BC" w:rsidP="00D84CEA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0F7">
        <w:rPr>
          <w:rFonts w:ascii="Times New Roman" w:hAnsi="Times New Roman" w:cs="Times New Roman"/>
          <w:b/>
          <w:sz w:val="28"/>
          <w:szCs w:val="28"/>
        </w:rPr>
        <w:t>І</w:t>
      </w:r>
      <w:r w:rsidRPr="002020F7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2020F7">
        <w:rPr>
          <w:rFonts w:ascii="Times New Roman" w:hAnsi="Times New Roman" w:cs="Times New Roman"/>
          <w:b/>
          <w:sz w:val="28"/>
          <w:szCs w:val="28"/>
        </w:rPr>
        <w:t>клас</w:t>
      </w:r>
      <w:r w:rsidR="002020F7" w:rsidRPr="002020F7">
        <w:rPr>
          <w:rFonts w:ascii="Times New Roman" w:hAnsi="Times New Roman" w:cs="Times New Roman"/>
          <w:b/>
          <w:sz w:val="28"/>
          <w:szCs w:val="28"/>
        </w:rPr>
        <w:t>:</w:t>
      </w:r>
    </w:p>
    <w:p w:rsidR="003253BC" w:rsidRDefault="003253BC" w:rsidP="00D84CEA">
      <w:pPr>
        <w:pStyle w:val="a3"/>
        <w:numPr>
          <w:ilvl w:val="0"/>
          <w:numId w:val="19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Павлюченко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Фугета.</w:t>
      </w:r>
    </w:p>
    <w:p w:rsidR="003253BC" w:rsidRDefault="003253BC" w:rsidP="00D84CEA">
      <w:pPr>
        <w:pStyle w:val="a3"/>
        <w:numPr>
          <w:ilvl w:val="0"/>
          <w:numId w:val="19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Дремлюга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</w:t>
      </w:r>
      <w:r w:rsidR="00D84C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Прелюдія і фуга.</w:t>
      </w:r>
    </w:p>
    <w:p w:rsidR="003253BC" w:rsidRDefault="003253BC" w:rsidP="00D84CEA">
      <w:pPr>
        <w:pStyle w:val="a3"/>
        <w:numPr>
          <w:ilvl w:val="0"/>
          <w:numId w:val="19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Бетхов</w:t>
      </w:r>
      <w:r w:rsidR="000665C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 Л.</w:t>
      </w:r>
      <w:r w:rsidR="000665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ван</w:t>
      </w:r>
      <w:proofErr w:type="spellEnd"/>
      <w:r>
        <w:rPr>
          <w:rFonts w:ascii="Times New Roman" w:hAnsi="Times New Roman" w:cs="Times New Roman"/>
          <w:sz w:val="28"/>
          <w:szCs w:val="28"/>
        </w:rPr>
        <w:t>. Романс із Сонатини  Соль мажор.</w:t>
      </w:r>
    </w:p>
    <w:p w:rsidR="000665C6" w:rsidRDefault="000665C6" w:rsidP="00D84CEA">
      <w:pPr>
        <w:pStyle w:val="a3"/>
        <w:numPr>
          <w:ilvl w:val="0"/>
          <w:numId w:val="19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2020F7">
        <w:rPr>
          <w:rFonts w:ascii="Times New Roman" w:hAnsi="Times New Roman" w:cs="Times New Roman"/>
          <w:sz w:val="28"/>
          <w:szCs w:val="28"/>
          <w:lang w:val="en-US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</w:rPr>
        <w:t>ясков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 Пісня.</w:t>
      </w:r>
    </w:p>
    <w:p w:rsidR="000665C6" w:rsidRDefault="002D1FAA" w:rsidP="00D84CEA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Література</w:t>
      </w:r>
    </w:p>
    <w:p w:rsidR="002D1FAA" w:rsidRDefault="002D1FAA" w:rsidP="00D84CEA">
      <w:pPr>
        <w:pStyle w:val="a3"/>
        <w:numPr>
          <w:ilvl w:val="0"/>
          <w:numId w:val="20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1FAA">
        <w:rPr>
          <w:rFonts w:ascii="Times New Roman" w:hAnsi="Times New Roman" w:cs="Times New Roman"/>
          <w:sz w:val="28"/>
          <w:szCs w:val="28"/>
        </w:rPr>
        <w:t>Гвоздь</w:t>
      </w:r>
      <w:proofErr w:type="spellEnd"/>
      <w:r w:rsidRPr="002D1FAA">
        <w:rPr>
          <w:rFonts w:ascii="Times New Roman" w:hAnsi="Times New Roman" w:cs="Times New Roman"/>
          <w:sz w:val="28"/>
          <w:szCs w:val="28"/>
        </w:rPr>
        <w:t xml:space="preserve"> М. Бандура.</w:t>
      </w:r>
      <w:r>
        <w:rPr>
          <w:rFonts w:ascii="Times New Roman" w:hAnsi="Times New Roman" w:cs="Times New Roman"/>
          <w:sz w:val="28"/>
          <w:szCs w:val="28"/>
        </w:rPr>
        <w:t xml:space="preserve"> Учбовий репертуар ДМШ, 1 клас. Київ: Музична Україна, 1977.</w:t>
      </w:r>
    </w:p>
    <w:p w:rsidR="002D1FAA" w:rsidRDefault="002D1FAA" w:rsidP="00D84CEA">
      <w:pPr>
        <w:pStyle w:val="a3"/>
        <w:numPr>
          <w:ilvl w:val="0"/>
          <w:numId w:val="20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1FAA">
        <w:rPr>
          <w:rFonts w:ascii="Times New Roman" w:hAnsi="Times New Roman" w:cs="Times New Roman"/>
          <w:sz w:val="28"/>
          <w:szCs w:val="28"/>
        </w:rPr>
        <w:t>Гвоздь</w:t>
      </w:r>
      <w:proofErr w:type="spellEnd"/>
      <w:r w:rsidRPr="002D1FAA">
        <w:rPr>
          <w:rFonts w:ascii="Times New Roman" w:hAnsi="Times New Roman" w:cs="Times New Roman"/>
          <w:sz w:val="28"/>
          <w:szCs w:val="28"/>
        </w:rPr>
        <w:t xml:space="preserve"> М. Бандура.</w:t>
      </w:r>
      <w:r>
        <w:rPr>
          <w:rFonts w:ascii="Times New Roman" w:hAnsi="Times New Roman" w:cs="Times New Roman"/>
          <w:sz w:val="28"/>
          <w:szCs w:val="28"/>
        </w:rPr>
        <w:t xml:space="preserve"> Учбовий репертуар ДМШ, 2 клас. Київ: Музична Україна, 1978.</w:t>
      </w:r>
    </w:p>
    <w:p w:rsidR="002D1FAA" w:rsidRDefault="002D1FAA" w:rsidP="00D84CEA">
      <w:pPr>
        <w:pStyle w:val="a3"/>
        <w:numPr>
          <w:ilvl w:val="0"/>
          <w:numId w:val="20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1FAA">
        <w:rPr>
          <w:rFonts w:ascii="Times New Roman" w:hAnsi="Times New Roman" w:cs="Times New Roman"/>
          <w:sz w:val="28"/>
          <w:szCs w:val="28"/>
        </w:rPr>
        <w:t>Гвоздь</w:t>
      </w:r>
      <w:proofErr w:type="spellEnd"/>
      <w:r w:rsidRPr="002D1FAA">
        <w:rPr>
          <w:rFonts w:ascii="Times New Roman" w:hAnsi="Times New Roman" w:cs="Times New Roman"/>
          <w:sz w:val="28"/>
          <w:szCs w:val="28"/>
        </w:rPr>
        <w:t xml:space="preserve"> М. Бандура.</w:t>
      </w:r>
      <w:r>
        <w:rPr>
          <w:rFonts w:ascii="Times New Roman" w:hAnsi="Times New Roman" w:cs="Times New Roman"/>
          <w:sz w:val="28"/>
          <w:szCs w:val="28"/>
        </w:rPr>
        <w:t xml:space="preserve"> Учбовий репертуар ДМШ, 3 клас. Київ: Музична Україна, 1979.</w:t>
      </w:r>
    </w:p>
    <w:p w:rsidR="002D1FAA" w:rsidRDefault="002D1FAA" w:rsidP="00D84CEA">
      <w:pPr>
        <w:pStyle w:val="a3"/>
        <w:numPr>
          <w:ilvl w:val="0"/>
          <w:numId w:val="20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1FAA">
        <w:rPr>
          <w:rFonts w:ascii="Times New Roman" w:hAnsi="Times New Roman" w:cs="Times New Roman"/>
          <w:sz w:val="28"/>
          <w:szCs w:val="28"/>
        </w:rPr>
        <w:t>Гвоздь</w:t>
      </w:r>
      <w:proofErr w:type="spellEnd"/>
      <w:r w:rsidRPr="002D1FAA">
        <w:rPr>
          <w:rFonts w:ascii="Times New Roman" w:hAnsi="Times New Roman" w:cs="Times New Roman"/>
          <w:sz w:val="28"/>
          <w:szCs w:val="28"/>
        </w:rPr>
        <w:t xml:space="preserve"> М. Бандура.</w:t>
      </w:r>
      <w:r>
        <w:rPr>
          <w:rFonts w:ascii="Times New Roman" w:hAnsi="Times New Roman" w:cs="Times New Roman"/>
          <w:sz w:val="28"/>
          <w:szCs w:val="28"/>
        </w:rPr>
        <w:t xml:space="preserve"> Учбовий репертуар ДМШ, 4 клас. Київ: Музична Україна, 1981.</w:t>
      </w:r>
    </w:p>
    <w:p w:rsidR="002D1FAA" w:rsidRPr="002D1FAA" w:rsidRDefault="002D1FAA" w:rsidP="00D84CEA">
      <w:pPr>
        <w:pStyle w:val="a3"/>
        <w:numPr>
          <w:ilvl w:val="0"/>
          <w:numId w:val="20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Баштан С., Омельченко А. Школа гри на бандурі. Київ: Музична Україна, 1989. </w:t>
      </w:r>
    </w:p>
    <w:p w:rsidR="002D1FAA" w:rsidRPr="002D1FAA" w:rsidRDefault="00BE0331" w:rsidP="00D84CEA">
      <w:pPr>
        <w:pStyle w:val="a3"/>
        <w:numPr>
          <w:ilvl w:val="0"/>
          <w:numId w:val="20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Залізняк М. Букварик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</w:t>
      </w:r>
      <w:r w:rsidR="001D7951">
        <w:rPr>
          <w:rFonts w:ascii="Times New Roman" w:hAnsi="Times New Roman" w:cs="Times New Roman"/>
          <w:sz w:val="28"/>
          <w:szCs w:val="28"/>
        </w:rPr>
        <w:t>бзарика</w:t>
      </w:r>
      <w:proofErr w:type="spellEnd"/>
      <w:r w:rsidR="001D7951">
        <w:rPr>
          <w:rFonts w:ascii="Times New Roman" w:hAnsi="Times New Roman" w:cs="Times New Roman"/>
          <w:sz w:val="28"/>
          <w:szCs w:val="28"/>
        </w:rPr>
        <w:t>. Вінниця: Нова К</w:t>
      </w:r>
      <w:r>
        <w:rPr>
          <w:rFonts w:ascii="Times New Roman" w:hAnsi="Times New Roman" w:cs="Times New Roman"/>
          <w:sz w:val="28"/>
          <w:szCs w:val="28"/>
        </w:rPr>
        <w:t>нига, 2012</w:t>
      </w:r>
    </w:p>
    <w:p w:rsidR="00953897" w:rsidRDefault="00953897" w:rsidP="00D84CEA">
      <w:pPr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760EC" w:rsidRPr="00C138FD" w:rsidRDefault="00D760EC" w:rsidP="00D84CEA">
      <w:pPr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138FD">
        <w:rPr>
          <w:rFonts w:ascii="Times New Roman" w:hAnsi="Times New Roman" w:cs="Times New Roman"/>
          <w:b/>
          <w:i/>
          <w:sz w:val="28"/>
          <w:szCs w:val="28"/>
        </w:rPr>
        <w:lastRenderedPageBreak/>
        <w:t>Цимбали</w:t>
      </w:r>
    </w:p>
    <w:p w:rsidR="00D760EC" w:rsidRDefault="00D760EC" w:rsidP="00D84CEA">
      <w:pPr>
        <w:pStyle w:val="a3"/>
        <w:numPr>
          <w:ilvl w:val="0"/>
          <w:numId w:val="1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Український народний танець «Гопак».</w:t>
      </w:r>
    </w:p>
    <w:p w:rsidR="00D760EC" w:rsidRDefault="00DC4394" w:rsidP="00D84CEA">
      <w:pPr>
        <w:pStyle w:val="a3"/>
        <w:numPr>
          <w:ilvl w:val="0"/>
          <w:numId w:val="1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Українська народна пісня «Думи мої, думи».</w:t>
      </w:r>
    </w:p>
    <w:p w:rsidR="00DC4394" w:rsidRDefault="00DC4394" w:rsidP="00D84CEA">
      <w:pPr>
        <w:pStyle w:val="a3"/>
        <w:numPr>
          <w:ilvl w:val="0"/>
          <w:numId w:val="1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Гедіке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 «Маленька п</w:t>
      </w:r>
      <w:r w:rsidRPr="00675571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</w:rPr>
        <w:t>єса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DC4394" w:rsidRDefault="00DC4394" w:rsidP="00D84CEA">
      <w:pPr>
        <w:pStyle w:val="a3"/>
        <w:numPr>
          <w:ilvl w:val="0"/>
          <w:numId w:val="1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675571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</w:rPr>
        <w:t>ясков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 «Весняний танець».</w:t>
      </w:r>
    </w:p>
    <w:p w:rsidR="00DC4394" w:rsidRDefault="00DC4394" w:rsidP="00D84CEA">
      <w:pPr>
        <w:pStyle w:val="a3"/>
        <w:numPr>
          <w:ilvl w:val="0"/>
          <w:numId w:val="1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Зноско-Боровський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 «Гуцульська пісня».</w:t>
      </w:r>
    </w:p>
    <w:p w:rsidR="00DC4394" w:rsidRDefault="00DC4394" w:rsidP="00D84CEA">
      <w:pPr>
        <w:pStyle w:val="a3"/>
        <w:numPr>
          <w:ilvl w:val="0"/>
          <w:numId w:val="1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Румунський народний танок «Підвечірок».</w:t>
      </w:r>
    </w:p>
    <w:p w:rsidR="00DC4394" w:rsidRDefault="00DC4394" w:rsidP="00D84CEA">
      <w:pPr>
        <w:pStyle w:val="a3"/>
        <w:spacing w:line="276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Література</w:t>
      </w:r>
    </w:p>
    <w:p w:rsidR="00DC4394" w:rsidRDefault="00DC4394" w:rsidP="00D84CEA">
      <w:pPr>
        <w:pStyle w:val="a3"/>
        <w:numPr>
          <w:ilvl w:val="0"/>
          <w:numId w:val="12"/>
        </w:numPr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Збірник «Цимбали. 1-3 класи». Ред. Д.</w:t>
      </w:r>
      <w:r w:rsidR="000937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Попічука</w:t>
      </w:r>
      <w:proofErr w:type="spellEnd"/>
      <w:r w:rsidR="00E227E6">
        <w:rPr>
          <w:rFonts w:ascii="Times New Roman" w:hAnsi="Times New Roman" w:cs="Times New Roman"/>
          <w:sz w:val="28"/>
          <w:szCs w:val="28"/>
        </w:rPr>
        <w:t>.</w:t>
      </w:r>
    </w:p>
    <w:p w:rsidR="0086197E" w:rsidRDefault="004A4EA4" w:rsidP="0086197E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   </w:t>
      </w:r>
      <w:r w:rsidR="0086197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6197E">
        <w:rPr>
          <w:rFonts w:ascii="Times New Roman" w:hAnsi="Times New Roman" w:cs="Times New Roman"/>
          <w:sz w:val="28"/>
          <w:szCs w:val="28"/>
        </w:rPr>
        <w:t>Попічук</w:t>
      </w:r>
      <w:proofErr w:type="spellEnd"/>
      <w:r w:rsidR="0086197E">
        <w:rPr>
          <w:rFonts w:ascii="Times New Roman" w:hAnsi="Times New Roman" w:cs="Times New Roman"/>
          <w:sz w:val="28"/>
          <w:szCs w:val="28"/>
        </w:rPr>
        <w:t xml:space="preserve"> Д. Концертні твори для </w:t>
      </w:r>
      <w:proofErr w:type="spellStart"/>
      <w:r w:rsidR="0086197E">
        <w:rPr>
          <w:rFonts w:ascii="Times New Roman" w:hAnsi="Times New Roman" w:cs="Times New Roman"/>
          <w:sz w:val="28"/>
          <w:szCs w:val="28"/>
        </w:rPr>
        <w:t>цимбал</w:t>
      </w:r>
      <w:proofErr w:type="spellEnd"/>
      <w:r w:rsidR="0086197E">
        <w:rPr>
          <w:rFonts w:ascii="Times New Roman" w:hAnsi="Times New Roman" w:cs="Times New Roman"/>
          <w:sz w:val="28"/>
          <w:szCs w:val="28"/>
        </w:rPr>
        <w:t>. К.: Музична Україна, 1981.</w:t>
      </w:r>
    </w:p>
    <w:p w:rsidR="004A4EA4" w:rsidRPr="004A4EA4" w:rsidRDefault="0086197E" w:rsidP="004A4EA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    </w:t>
      </w:r>
      <w:r w:rsidR="004A4E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4EA4" w:rsidRPr="004A4EA4">
        <w:rPr>
          <w:rFonts w:ascii="Times New Roman" w:hAnsi="Times New Roman" w:cs="Times New Roman"/>
          <w:sz w:val="28"/>
          <w:szCs w:val="28"/>
        </w:rPr>
        <w:t>Цимбальна</w:t>
      </w:r>
      <w:proofErr w:type="spellEnd"/>
      <w:r w:rsidR="004A4EA4" w:rsidRPr="004A4EA4">
        <w:rPr>
          <w:rFonts w:ascii="Times New Roman" w:hAnsi="Times New Roman" w:cs="Times New Roman"/>
          <w:sz w:val="28"/>
          <w:szCs w:val="28"/>
        </w:rPr>
        <w:t xml:space="preserve"> веселка. К., 2018</w:t>
      </w:r>
    </w:p>
    <w:p w:rsidR="004A4EA4" w:rsidRDefault="004A4EA4" w:rsidP="00D84CEA">
      <w:pPr>
        <w:pStyle w:val="a3"/>
        <w:spacing w:line="276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227E6" w:rsidRDefault="00E227E6" w:rsidP="00D84CEA">
      <w:pPr>
        <w:pStyle w:val="a3"/>
        <w:spacing w:line="276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Гітара</w:t>
      </w:r>
    </w:p>
    <w:p w:rsidR="00E227E6" w:rsidRDefault="00E227E6" w:rsidP="00D84CEA">
      <w:pPr>
        <w:pStyle w:val="a3"/>
        <w:numPr>
          <w:ilvl w:val="0"/>
          <w:numId w:val="1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Каркассі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Сиціліана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227E6" w:rsidRDefault="00E227E6" w:rsidP="00D84CEA">
      <w:pPr>
        <w:pStyle w:val="a3"/>
        <w:numPr>
          <w:ilvl w:val="0"/>
          <w:numId w:val="1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Каркассі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Анданте.</w:t>
      </w:r>
    </w:p>
    <w:p w:rsidR="00B53F0B" w:rsidRDefault="00B53F0B" w:rsidP="00D84CEA">
      <w:pPr>
        <w:pStyle w:val="a3"/>
        <w:numPr>
          <w:ilvl w:val="0"/>
          <w:numId w:val="1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Феррер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Й. Ноктюрн.</w:t>
      </w:r>
    </w:p>
    <w:p w:rsidR="00B53F0B" w:rsidRDefault="00B53F0B" w:rsidP="00D84CEA">
      <w:pPr>
        <w:pStyle w:val="a3"/>
        <w:numPr>
          <w:ilvl w:val="0"/>
          <w:numId w:val="1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Барон Е. Алеманда.</w:t>
      </w:r>
    </w:p>
    <w:p w:rsidR="00B53F0B" w:rsidRDefault="00B53F0B" w:rsidP="00D84CEA">
      <w:pPr>
        <w:pStyle w:val="a3"/>
        <w:numPr>
          <w:ilvl w:val="0"/>
          <w:numId w:val="1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Сихра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Думка.</w:t>
      </w:r>
    </w:p>
    <w:p w:rsidR="00B53F0B" w:rsidRDefault="00B53F0B" w:rsidP="00D84CEA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53F0B">
        <w:rPr>
          <w:rFonts w:ascii="Times New Roman" w:hAnsi="Times New Roman" w:cs="Times New Roman"/>
          <w:sz w:val="28"/>
          <w:szCs w:val="28"/>
          <w:u w:val="single"/>
        </w:rPr>
        <w:t>Література</w:t>
      </w:r>
    </w:p>
    <w:p w:rsidR="00B870A3" w:rsidRDefault="00382AA1" w:rsidP="00D84CEA">
      <w:pPr>
        <w:pStyle w:val="a3"/>
        <w:numPr>
          <w:ilvl w:val="0"/>
          <w:numId w:val="14"/>
        </w:numPr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Каркассі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«Школа гри на шестиструнній гітарі».</w:t>
      </w:r>
    </w:p>
    <w:p w:rsidR="00382AA1" w:rsidRPr="00382AA1" w:rsidRDefault="00932014" w:rsidP="00D84CEA">
      <w:pPr>
        <w:pStyle w:val="a3"/>
        <w:numPr>
          <w:ilvl w:val="0"/>
          <w:numId w:val="14"/>
        </w:numPr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«Альбом для юнацтва» </w:t>
      </w:r>
      <w:r w:rsidR="00382AA1">
        <w:rPr>
          <w:rFonts w:ascii="Times New Roman" w:hAnsi="Times New Roman" w:cs="Times New Roman"/>
          <w:sz w:val="28"/>
          <w:szCs w:val="28"/>
        </w:rPr>
        <w:t>(Твори для шестиструнної гітари. Вип. 3.).</w:t>
      </w:r>
    </w:p>
    <w:p w:rsidR="00CA4E94" w:rsidRDefault="00C138FD" w:rsidP="00D84CEA">
      <w:pPr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Сопілка</w:t>
      </w:r>
    </w:p>
    <w:p w:rsidR="00C138FD" w:rsidRDefault="00C138FD" w:rsidP="00D84CEA">
      <w:pPr>
        <w:pStyle w:val="a3"/>
        <w:numPr>
          <w:ilvl w:val="0"/>
          <w:numId w:val="2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Курінний О. Коломийка.</w:t>
      </w:r>
    </w:p>
    <w:p w:rsidR="00C138FD" w:rsidRDefault="00C138FD" w:rsidP="00D84CEA">
      <w:pPr>
        <w:pStyle w:val="a3"/>
        <w:numPr>
          <w:ilvl w:val="0"/>
          <w:numId w:val="2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Бобровников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Є. «Ой, ходила дівчина бережком».</w:t>
      </w:r>
    </w:p>
    <w:p w:rsidR="00C138FD" w:rsidRDefault="00C138FD" w:rsidP="00D84CEA">
      <w:pPr>
        <w:pStyle w:val="a3"/>
        <w:numPr>
          <w:ilvl w:val="0"/>
          <w:numId w:val="2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Корчинський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«Метелиця».</w:t>
      </w:r>
    </w:p>
    <w:p w:rsidR="001D6C77" w:rsidRDefault="001D6C77" w:rsidP="00D84CEA">
      <w:pPr>
        <w:pStyle w:val="a3"/>
        <w:numPr>
          <w:ilvl w:val="0"/>
          <w:numId w:val="2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Литовський народний танець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Клумпакоїс</w:t>
      </w:r>
      <w:proofErr w:type="spellEnd"/>
      <w:r>
        <w:rPr>
          <w:rFonts w:ascii="Times New Roman" w:hAnsi="Times New Roman" w:cs="Times New Roman"/>
          <w:sz w:val="28"/>
          <w:szCs w:val="28"/>
        </w:rPr>
        <w:t>» (обр. М.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Корчинського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C138FD" w:rsidRDefault="001D6C77" w:rsidP="00D84CEA">
      <w:pPr>
        <w:pStyle w:val="a3"/>
        <w:numPr>
          <w:ilvl w:val="0"/>
          <w:numId w:val="2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Польдіні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Тарантела.</w:t>
      </w:r>
    </w:p>
    <w:p w:rsidR="001D6C77" w:rsidRDefault="001D6C77" w:rsidP="00D84CEA">
      <w:pPr>
        <w:pStyle w:val="a3"/>
        <w:numPr>
          <w:ilvl w:val="0"/>
          <w:numId w:val="2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Петрованчук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Коломийка.</w:t>
      </w:r>
    </w:p>
    <w:p w:rsidR="001D6C77" w:rsidRDefault="001D6C77" w:rsidP="00D84CEA">
      <w:pPr>
        <w:pStyle w:val="a3"/>
        <w:numPr>
          <w:ilvl w:val="0"/>
          <w:numId w:val="2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Пепуш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Й. Шість сонат.</w:t>
      </w:r>
    </w:p>
    <w:p w:rsidR="001D6C77" w:rsidRDefault="001D6C77" w:rsidP="00D84CEA">
      <w:pPr>
        <w:pStyle w:val="a3"/>
        <w:numPr>
          <w:ilvl w:val="0"/>
          <w:numId w:val="2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Барток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 Три народні танці.</w:t>
      </w:r>
    </w:p>
    <w:p w:rsidR="001D6C77" w:rsidRDefault="001D6C77" w:rsidP="00D84CEA">
      <w:pPr>
        <w:pStyle w:val="a3"/>
        <w:numPr>
          <w:ilvl w:val="0"/>
          <w:numId w:val="2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Обер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Ж. Сюїта, ор.14, № 4.</w:t>
      </w:r>
    </w:p>
    <w:p w:rsidR="001D6C77" w:rsidRDefault="001D6C77" w:rsidP="00D84CEA">
      <w:pPr>
        <w:pStyle w:val="a3"/>
        <w:numPr>
          <w:ilvl w:val="0"/>
          <w:numId w:val="2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Чічков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 Музичний момент.</w:t>
      </w:r>
    </w:p>
    <w:p w:rsidR="001D6C77" w:rsidRDefault="001D6C77" w:rsidP="00D84CEA">
      <w:pPr>
        <w:pStyle w:val="a3"/>
        <w:numPr>
          <w:ilvl w:val="0"/>
          <w:numId w:val="2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Нагорний В. Полька.</w:t>
      </w:r>
    </w:p>
    <w:p w:rsidR="001D6C77" w:rsidRDefault="001D6C77" w:rsidP="00D84CEA">
      <w:pPr>
        <w:pStyle w:val="a3"/>
        <w:numPr>
          <w:ilvl w:val="0"/>
          <w:numId w:val="2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С.Баштан. Пісня.</w:t>
      </w:r>
    </w:p>
    <w:p w:rsidR="001D6C77" w:rsidRDefault="00BB07D1" w:rsidP="00D84CEA">
      <w:pPr>
        <w:pStyle w:val="a3"/>
        <w:numPr>
          <w:ilvl w:val="0"/>
          <w:numId w:val="2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Українська народна пісня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Гандзя</w:t>
      </w:r>
      <w:proofErr w:type="spellEnd"/>
      <w:r>
        <w:rPr>
          <w:rFonts w:ascii="Times New Roman" w:hAnsi="Times New Roman" w:cs="Times New Roman"/>
          <w:sz w:val="28"/>
          <w:szCs w:val="28"/>
        </w:rPr>
        <w:t>». Обр. К.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Стеценка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B07D1" w:rsidRDefault="00BB07D1" w:rsidP="00D84CEA">
      <w:pPr>
        <w:pStyle w:val="a3"/>
        <w:numPr>
          <w:ilvl w:val="0"/>
          <w:numId w:val="2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Скляр І. «Думка». Муз. Редакція М.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Корчинського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B07D1" w:rsidRDefault="00BB07D1" w:rsidP="00D84CEA">
      <w:pPr>
        <w:pStyle w:val="a3"/>
        <w:numPr>
          <w:ilvl w:val="0"/>
          <w:numId w:val="2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Українська народна пісня «Журавель». Обр. А.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Аренського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B07D1" w:rsidRDefault="00BB07D1" w:rsidP="00D84CEA">
      <w:pPr>
        <w:pStyle w:val="a3"/>
        <w:numPr>
          <w:ilvl w:val="0"/>
          <w:numId w:val="2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Парцхаладзе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Весела прогулянка.</w:t>
      </w:r>
    </w:p>
    <w:p w:rsidR="00BB07D1" w:rsidRDefault="00BB07D1" w:rsidP="00D84CEA">
      <w:pPr>
        <w:pStyle w:val="a3"/>
        <w:numPr>
          <w:ilvl w:val="0"/>
          <w:numId w:val="2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Лініке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І. Маленька соната ля мінор. Ч.І-ІІІ.</w:t>
      </w:r>
    </w:p>
    <w:p w:rsidR="00BB07D1" w:rsidRDefault="00BB07D1" w:rsidP="00D84CEA">
      <w:pPr>
        <w:pStyle w:val="a3"/>
        <w:numPr>
          <w:ilvl w:val="0"/>
          <w:numId w:val="2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Мазур Я. вправи та етюди.</w:t>
      </w:r>
    </w:p>
    <w:p w:rsidR="00BB07D1" w:rsidRDefault="00BB07D1" w:rsidP="00D84CEA">
      <w:pPr>
        <w:pStyle w:val="a3"/>
        <w:numPr>
          <w:ilvl w:val="0"/>
          <w:numId w:val="2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Семенов В. 47 хвилин біля телефону.</w:t>
      </w:r>
    </w:p>
    <w:p w:rsidR="00BB07D1" w:rsidRDefault="00D84CEA" w:rsidP="00D84CEA">
      <w:pPr>
        <w:pStyle w:val="a3"/>
        <w:numPr>
          <w:ilvl w:val="0"/>
          <w:numId w:val="2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Ревуцький Л. «І</w:t>
      </w:r>
      <w:r w:rsidR="009518CA">
        <w:rPr>
          <w:rFonts w:ascii="Times New Roman" w:hAnsi="Times New Roman" w:cs="Times New Roman"/>
          <w:sz w:val="28"/>
          <w:szCs w:val="28"/>
        </w:rPr>
        <w:t>ди,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18CA">
        <w:rPr>
          <w:rFonts w:ascii="Times New Roman" w:hAnsi="Times New Roman" w:cs="Times New Roman"/>
          <w:sz w:val="28"/>
          <w:szCs w:val="28"/>
        </w:rPr>
        <w:t xml:space="preserve">іди, дощику». </w:t>
      </w:r>
      <w:proofErr w:type="spellStart"/>
      <w:r w:rsidR="009518CA">
        <w:rPr>
          <w:rFonts w:ascii="Times New Roman" w:hAnsi="Times New Roman" w:cs="Times New Roman"/>
          <w:sz w:val="28"/>
          <w:szCs w:val="28"/>
        </w:rPr>
        <w:t>Обр.М</w:t>
      </w:r>
      <w:proofErr w:type="spellEnd"/>
      <w:r w:rsidR="009518CA">
        <w:rPr>
          <w:rFonts w:ascii="Times New Roman" w:hAnsi="Times New Roman" w:cs="Times New Roman"/>
          <w:sz w:val="28"/>
          <w:szCs w:val="28"/>
        </w:rPr>
        <w:t>.</w:t>
      </w:r>
      <w:r w:rsidR="000937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18CA">
        <w:rPr>
          <w:rFonts w:ascii="Times New Roman" w:hAnsi="Times New Roman" w:cs="Times New Roman"/>
          <w:sz w:val="28"/>
          <w:szCs w:val="28"/>
        </w:rPr>
        <w:t>Корчинського</w:t>
      </w:r>
      <w:proofErr w:type="spellEnd"/>
      <w:r w:rsidR="009518CA">
        <w:rPr>
          <w:rFonts w:ascii="Times New Roman" w:hAnsi="Times New Roman" w:cs="Times New Roman"/>
          <w:sz w:val="28"/>
          <w:szCs w:val="28"/>
        </w:rPr>
        <w:t>.</w:t>
      </w:r>
    </w:p>
    <w:p w:rsidR="009518CA" w:rsidRDefault="009518CA" w:rsidP="00D84CEA">
      <w:pPr>
        <w:pStyle w:val="a3"/>
        <w:numPr>
          <w:ilvl w:val="0"/>
          <w:numId w:val="2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Збірник «Ой, заграйте,</w:t>
      </w:r>
      <w:r w:rsidR="00D84C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дударики» (українські народні пісні та п</w:t>
      </w:r>
      <w:r w:rsidRPr="009518CA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єси українських композиторів для сопілки (гобоя) і фортепіано).</w:t>
      </w:r>
    </w:p>
    <w:p w:rsidR="009518CA" w:rsidRDefault="00D84CEA" w:rsidP="00D84CEA">
      <w:pPr>
        <w:pStyle w:val="a3"/>
        <w:numPr>
          <w:ilvl w:val="0"/>
          <w:numId w:val="2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Козак Є. «Опришки». Муз. р</w:t>
      </w:r>
      <w:r w:rsidR="009518CA">
        <w:rPr>
          <w:rFonts w:ascii="Times New Roman" w:hAnsi="Times New Roman" w:cs="Times New Roman"/>
          <w:sz w:val="28"/>
          <w:szCs w:val="28"/>
        </w:rPr>
        <w:t>едакція М.</w:t>
      </w:r>
      <w:proofErr w:type="spellStart"/>
      <w:r w:rsidR="009518CA">
        <w:rPr>
          <w:rFonts w:ascii="Times New Roman" w:hAnsi="Times New Roman" w:cs="Times New Roman"/>
          <w:sz w:val="28"/>
          <w:szCs w:val="28"/>
        </w:rPr>
        <w:t>Корчинського</w:t>
      </w:r>
      <w:proofErr w:type="spellEnd"/>
      <w:r w:rsidR="009518CA">
        <w:rPr>
          <w:rFonts w:ascii="Times New Roman" w:hAnsi="Times New Roman" w:cs="Times New Roman"/>
          <w:sz w:val="28"/>
          <w:szCs w:val="28"/>
        </w:rPr>
        <w:t>.</w:t>
      </w:r>
    </w:p>
    <w:p w:rsidR="009518CA" w:rsidRPr="0002370C" w:rsidRDefault="001637CB" w:rsidP="00D84CEA">
      <w:pPr>
        <w:pStyle w:val="a3"/>
        <w:numPr>
          <w:ilvl w:val="0"/>
          <w:numId w:val="2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Корчинський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М.11 методичних етюдів для сопілки.</w:t>
      </w:r>
    </w:p>
    <w:p w:rsidR="00932014" w:rsidRDefault="00D84CEA" w:rsidP="00D84CEA">
      <w:pPr>
        <w:pStyle w:val="a3"/>
        <w:tabs>
          <w:tab w:val="center" w:pos="5037"/>
          <w:tab w:val="left" w:pos="6825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02370C">
        <w:rPr>
          <w:rFonts w:ascii="Times New Roman" w:hAnsi="Times New Roman" w:cs="Times New Roman"/>
          <w:b/>
          <w:sz w:val="28"/>
          <w:szCs w:val="28"/>
        </w:rPr>
        <w:t>Теоретичні питання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02370C" w:rsidRPr="00932014" w:rsidRDefault="00932014" w:rsidP="00D84CEA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201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02370C" w:rsidRPr="00932014">
        <w:rPr>
          <w:rFonts w:ascii="Times New Roman" w:hAnsi="Times New Roman" w:cs="Times New Roman"/>
          <w:sz w:val="28"/>
          <w:szCs w:val="28"/>
        </w:rPr>
        <w:t>Докласична</w:t>
      </w:r>
      <w:proofErr w:type="spellEnd"/>
      <w:r w:rsidR="0002370C" w:rsidRPr="00932014">
        <w:rPr>
          <w:rFonts w:ascii="Times New Roman" w:hAnsi="Times New Roman" w:cs="Times New Roman"/>
          <w:sz w:val="28"/>
          <w:szCs w:val="28"/>
        </w:rPr>
        <w:t xml:space="preserve"> епох</w:t>
      </w:r>
      <w:r w:rsidR="00140005" w:rsidRPr="00932014">
        <w:rPr>
          <w:rFonts w:ascii="Times New Roman" w:hAnsi="Times New Roman" w:cs="Times New Roman"/>
          <w:sz w:val="28"/>
          <w:szCs w:val="28"/>
        </w:rPr>
        <w:t>а (бароко): представники, темати</w:t>
      </w:r>
      <w:r w:rsidR="0002370C" w:rsidRPr="00932014">
        <w:rPr>
          <w:rFonts w:ascii="Times New Roman" w:hAnsi="Times New Roman" w:cs="Times New Roman"/>
          <w:sz w:val="28"/>
          <w:szCs w:val="28"/>
        </w:rPr>
        <w:t>ка музичних творів, інстр</w:t>
      </w:r>
      <w:r w:rsidR="00140005" w:rsidRPr="00932014">
        <w:rPr>
          <w:rFonts w:ascii="Times New Roman" w:hAnsi="Times New Roman" w:cs="Times New Roman"/>
          <w:sz w:val="28"/>
          <w:szCs w:val="28"/>
        </w:rPr>
        <w:t>ументи.</w:t>
      </w:r>
    </w:p>
    <w:p w:rsidR="00140005" w:rsidRPr="00932014" w:rsidRDefault="00932014" w:rsidP="00D84CE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40005" w:rsidRPr="00932014">
        <w:rPr>
          <w:rFonts w:ascii="Times New Roman" w:hAnsi="Times New Roman" w:cs="Times New Roman"/>
          <w:sz w:val="28"/>
          <w:szCs w:val="28"/>
        </w:rPr>
        <w:t>Й.С. Бах. Жанр «Страсті».</w:t>
      </w:r>
    </w:p>
    <w:p w:rsidR="00140005" w:rsidRPr="00932014" w:rsidRDefault="00932014" w:rsidP="00D84CE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40005" w:rsidRPr="00932014">
        <w:rPr>
          <w:rFonts w:ascii="Times New Roman" w:hAnsi="Times New Roman" w:cs="Times New Roman"/>
          <w:sz w:val="28"/>
          <w:szCs w:val="28"/>
        </w:rPr>
        <w:t>Класична епоха: нові жанри. Тематика.</w:t>
      </w:r>
    </w:p>
    <w:p w:rsidR="00140005" w:rsidRPr="00932014" w:rsidRDefault="00932014" w:rsidP="00D84CE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140005" w:rsidRPr="00932014">
        <w:rPr>
          <w:rFonts w:ascii="Times New Roman" w:hAnsi="Times New Roman" w:cs="Times New Roman"/>
          <w:sz w:val="28"/>
          <w:szCs w:val="28"/>
        </w:rPr>
        <w:t>Виникнення симфонічного оркестру.</w:t>
      </w:r>
    </w:p>
    <w:p w:rsidR="00140005" w:rsidRPr="00932014" w:rsidRDefault="00932014" w:rsidP="00D84CEA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140005" w:rsidRPr="00932014">
        <w:rPr>
          <w:rFonts w:ascii="Times New Roman" w:hAnsi="Times New Roman" w:cs="Times New Roman"/>
          <w:sz w:val="28"/>
          <w:szCs w:val="28"/>
        </w:rPr>
        <w:t>Епоха романтизму. Жанр мініатюри.</w:t>
      </w:r>
    </w:p>
    <w:p w:rsidR="00140005" w:rsidRPr="00932014" w:rsidRDefault="00932014" w:rsidP="00D84CE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140005" w:rsidRPr="00932014">
        <w:rPr>
          <w:rFonts w:ascii="Times New Roman" w:hAnsi="Times New Roman" w:cs="Times New Roman"/>
          <w:sz w:val="28"/>
          <w:szCs w:val="28"/>
        </w:rPr>
        <w:t>Композитори епохи романтизму. Ф.Шопен.</w:t>
      </w:r>
    </w:p>
    <w:p w:rsidR="00140005" w:rsidRPr="00932014" w:rsidRDefault="00932014" w:rsidP="00D84CE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140005" w:rsidRPr="00932014">
        <w:rPr>
          <w:rFonts w:ascii="Times New Roman" w:hAnsi="Times New Roman" w:cs="Times New Roman"/>
          <w:sz w:val="28"/>
          <w:szCs w:val="28"/>
        </w:rPr>
        <w:t>ХХ століття. Нові жанри. Електроінструменти.</w:t>
      </w:r>
    </w:p>
    <w:p w:rsidR="00140005" w:rsidRDefault="00932014" w:rsidP="00D84CE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140005" w:rsidRPr="00932014">
        <w:rPr>
          <w:rFonts w:ascii="Times New Roman" w:hAnsi="Times New Roman" w:cs="Times New Roman"/>
          <w:sz w:val="28"/>
          <w:szCs w:val="28"/>
        </w:rPr>
        <w:t>Композитори ХХ століття. Оригінальні твори.</w:t>
      </w:r>
    </w:p>
    <w:p w:rsidR="001D7951" w:rsidRPr="001D7951" w:rsidRDefault="001D7951" w:rsidP="001D795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D7951" w:rsidRPr="001D7951" w:rsidSect="00270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C7BC1"/>
    <w:multiLevelType w:val="hybridMultilevel"/>
    <w:tmpl w:val="876E253A"/>
    <w:lvl w:ilvl="0" w:tplc="694885E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A1F7CFD"/>
    <w:multiLevelType w:val="hybridMultilevel"/>
    <w:tmpl w:val="16A06270"/>
    <w:lvl w:ilvl="0" w:tplc="4F38A0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976C39"/>
    <w:multiLevelType w:val="hybridMultilevel"/>
    <w:tmpl w:val="C9DA3AE6"/>
    <w:lvl w:ilvl="0" w:tplc="D19841E2">
      <w:start w:val="1"/>
      <w:numFmt w:val="bullet"/>
      <w:lvlText w:val="-"/>
      <w:lvlJc w:val="left"/>
      <w:pPr>
        <w:ind w:left="1080" w:hanging="360"/>
      </w:pPr>
      <w:rPr>
        <w:rFonts w:ascii="Times New Roman" w:eastAsia="Courier New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C682A71"/>
    <w:multiLevelType w:val="hybridMultilevel"/>
    <w:tmpl w:val="23085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DC19D5"/>
    <w:multiLevelType w:val="hybridMultilevel"/>
    <w:tmpl w:val="0E786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885341"/>
    <w:multiLevelType w:val="hybridMultilevel"/>
    <w:tmpl w:val="4094D9CE"/>
    <w:lvl w:ilvl="0" w:tplc="FBD6D9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F6408A"/>
    <w:multiLevelType w:val="hybridMultilevel"/>
    <w:tmpl w:val="29168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2D2D0B"/>
    <w:multiLevelType w:val="hybridMultilevel"/>
    <w:tmpl w:val="4D3EAD00"/>
    <w:lvl w:ilvl="0" w:tplc="887A12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948241D"/>
    <w:multiLevelType w:val="hybridMultilevel"/>
    <w:tmpl w:val="7144BE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6349C6"/>
    <w:multiLevelType w:val="hybridMultilevel"/>
    <w:tmpl w:val="73A89930"/>
    <w:lvl w:ilvl="0" w:tplc="7D9C2E1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0">
    <w:nsid w:val="1BF94A6E"/>
    <w:multiLevelType w:val="hybridMultilevel"/>
    <w:tmpl w:val="57F83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3F0D39"/>
    <w:multiLevelType w:val="hybridMultilevel"/>
    <w:tmpl w:val="C5ACEE5C"/>
    <w:lvl w:ilvl="0" w:tplc="619402C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ED50AD6"/>
    <w:multiLevelType w:val="hybridMultilevel"/>
    <w:tmpl w:val="FBB4C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DF23FE"/>
    <w:multiLevelType w:val="hybridMultilevel"/>
    <w:tmpl w:val="83F84B44"/>
    <w:lvl w:ilvl="0" w:tplc="0564155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4">
    <w:nsid w:val="573604B3"/>
    <w:multiLevelType w:val="hybridMultilevel"/>
    <w:tmpl w:val="E3281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9B17DF"/>
    <w:multiLevelType w:val="hybridMultilevel"/>
    <w:tmpl w:val="B22CEF9A"/>
    <w:lvl w:ilvl="0" w:tplc="0652D5B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6">
    <w:nsid w:val="59BF3DE4"/>
    <w:multiLevelType w:val="hybridMultilevel"/>
    <w:tmpl w:val="58E26D20"/>
    <w:lvl w:ilvl="0" w:tplc="AAC27E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C61556"/>
    <w:multiLevelType w:val="hybridMultilevel"/>
    <w:tmpl w:val="922C0932"/>
    <w:lvl w:ilvl="0" w:tplc="1666C74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60352F2A"/>
    <w:multiLevelType w:val="hybridMultilevel"/>
    <w:tmpl w:val="93D60FF8"/>
    <w:lvl w:ilvl="0" w:tplc="F67ECD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3ED4929"/>
    <w:multiLevelType w:val="hybridMultilevel"/>
    <w:tmpl w:val="F71CB63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C3399A"/>
    <w:multiLevelType w:val="hybridMultilevel"/>
    <w:tmpl w:val="A38EF29A"/>
    <w:lvl w:ilvl="0" w:tplc="3152A55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5DA78D0"/>
    <w:multiLevelType w:val="hybridMultilevel"/>
    <w:tmpl w:val="71C64FAA"/>
    <w:lvl w:ilvl="0" w:tplc="3678ED5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16"/>
  </w:num>
  <w:num w:numId="5">
    <w:abstractNumId w:val="20"/>
  </w:num>
  <w:num w:numId="6">
    <w:abstractNumId w:val="3"/>
  </w:num>
  <w:num w:numId="7">
    <w:abstractNumId w:val="17"/>
  </w:num>
  <w:num w:numId="8">
    <w:abstractNumId w:val="11"/>
  </w:num>
  <w:num w:numId="9">
    <w:abstractNumId w:val="9"/>
  </w:num>
  <w:num w:numId="10">
    <w:abstractNumId w:val="12"/>
  </w:num>
  <w:num w:numId="11">
    <w:abstractNumId w:val="7"/>
  </w:num>
  <w:num w:numId="12">
    <w:abstractNumId w:val="14"/>
  </w:num>
  <w:num w:numId="13">
    <w:abstractNumId w:val="18"/>
  </w:num>
  <w:num w:numId="14">
    <w:abstractNumId w:val="6"/>
  </w:num>
  <w:num w:numId="15">
    <w:abstractNumId w:val="1"/>
  </w:num>
  <w:num w:numId="16">
    <w:abstractNumId w:val="0"/>
  </w:num>
  <w:num w:numId="17">
    <w:abstractNumId w:val="13"/>
  </w:num>
  <w:num w:numId="18">
    <w:abstractNumId w:val="15"/>
  </w:num>
  <w:num w:numId="19">
    <w:abstractNumId w:val="21"/>
  </w:num>
  <w:num w:numId="20">
    <w:abstractNumId w:val="19"/>
  </w:num>
  <w:num w:numId="21">
    <w:abstractNumId w:val="4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3EE3"/>
    <w:rsid w:val="0002370C"/>
    <w:rsid w:val="000665C6"/>
    <w:rsid w:val="00093762"/>
    <w:rsid w:val="00140005"/>
    <w:rsid w:val="001637CB"/>
    <w:rsid w:val="001D6C77"/>
    <w:rsid w:val="001D7951"/>
    <w:rsid w:val="002020F7"/>
    <w:rsid w:val="00227586"/>
    <w:rsid w:val="002704CF"/>
    <w:rsid w:val="002D1FAA"/>
    <w:rsid w:val="002E4274"/>
    <w:rsid w:val="003253BC"/>
    <w:rsid w:val="00382AA1"/>
    <w:rsid w:val="003E577D"/>
    <w:rsid w:val="003F3EE3"/>
    <w:rsid w:val="004A4EA4"/>
    <w:rsid w:val="006249FB"/>
    <w:rsid w:val="00675571"/>
    <w:rsid w:val="007B1CEC"/>
    <w:rsid w:val="007B2814"/>
    <w:rsid w:val="007C66FF"/>
    <w:rsid w:val="00857D58"/>
    <w:rsid w:val="0086197E"/>
    <w:rsid w:val="00932014"/>
    <w:rsid w:val="009518CA"/>
    <w:rsid w:val="00953897"/>
    <w:rsid w:val="00A3500C"/>
    <w:rsid w:val="00A873AC"/>
    <w:rsid w:val="00AA0626"/>
    <w:rsid w:val="00B53F0B"/>
    <w:rsid w:val="00B70CCC"/>
    <w:rsid w:val="00B870A3"/>
    <w:rsid w:val="00BB07D1"/>
    <w:rsid w:val="00BE0331"/>
    <w:rsid w:val="00C138FD"/>
    <w:rsid w:val="00C835B1"/>
    <w:rsid w:val="00CA4E94"/>
    <w:rsid w:val="00D760EC"/>
    <w:rsid w:val="00D84CEA"/>
    <w:rsid w:val="00DC4394"/>
    <w:rsid w:val="00E22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F3EE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E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ДМКТНЗ</cp:lastModifiedBy>
  <cp:revision>11</cp:revision>
  <dcterms:created xsi:type="dcterms:W3CDTF">2017-06-11T16:41:00Z</dcterms:created>
  <dcterms:modified xsi:type="dcterms:W3CDTF">2023-09-28T10:37:00Z</dcterms:modified>
</cp:coreProperties>
</file>